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65" w:rsidRPr="00AB3165" w:rsidRDefault="00AB3165" w:rsidP="00AB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65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B3386E" w:rsidRDefault="002E6BF6" w:rsidP="00AB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</w:t>
      </w:r>
      <w:r w:rsidR="00AB3165" w:rsidRPr="00AB3165">
        <w:rPr>
          <w:rFonts w:ascii="Times New Roman" w:hAnsi="Times New Roman" w:cs="Times New Roman"/>
          <w:b/>
          <w:sz w:val="28"/>
          <w:szCs w:val="28"/>
        </w:rPr>
        <w:t>Диктант с грамматическим заданием для учащихся 2 класса</w:t>
      </w:r>
    </w:p>
    <w:p w:rsidR="00AB3165" w:rsidRDefault="00AB3165" w:rsidP="00AB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</w:t>
      </w:r>
    </w:p>
    <w:p w:rsidR="00AB3165" w:rsidRPr="00AB3165" w:rsidRDefault="00AB3165" w:rsidP="00AB3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кошка Мурка дружили. Весной Мурка родила пять котят. Котята быстро росли. Однажды кошка ушла. Котята пищали.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играть с малышами. Большой котёнок влез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спину. Пёс был рад. Скоро пришла Мурка, она стала кормить котят молоком.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весело смотрел на друзей. </w:t>
      </w:r>
    </w:p>
    <w:p w:rsidR="00AB3165" w:rsidRDefault="00AB3165" w:rsidP="00AB3165">
      <w:pPr>
        <w:jc w:val="both"/>
        <w:rPr>
          <w:rFonts w:ascii="Times New Roman" w:hAnsi="Times New Roman" w:cs="Times New Roman"/>
          <w:sz w:val="28"/>
          <w:szCs w:val="28"/>
        </w:rPr>
      </w:pPr>
      <w:r w:rsidRPr="00AB3165">
        <w:rPr>
          <w:rFonts w:ascii="Times New Roman" w:hAnsi="Times New Roman" w:cs="Times New Roman"/>
          <w:i/>
          <w:sz w:val="28"/>
          <w:szCs w:val="28"/>
        </w:rPr>
        <w:t>Слова для справок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316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B3165">
        <w:rPr>
          <w:rFonts w:ascii="Times New Roman" w:hAnsi="Times New Roman" w:cs="Times New Roman"/>
          <w:sz w:val="28"/>
          <w:szCs w:val="28"/>
        </w:rPr>
        <w:t>днажд</w:t>
      </w:r>
      <w:r w:rsidRPr="00AB3165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AB3165">
        <w:rPr>
          <w:rFonts w:ascii="Times New Roman" w:hAnsi="Times New Roman" w:cs="Times New Roman"/>
          <w:sz w:val="28"/>
          <w:szCs w:val="28"/>
        </w:rPr>
        <w:t>, р</w:t>
      </w:r>
      <w:r w:rsidRPr="00AB316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B3165">
        <w:rPr>
          <w:rFonts w:ascii="Times New Roman" w:hAnsi="Times New Roman" w:cs="Times New Roman"/>
          <w:sz w:val="28"/>
          <w:szCs w:val="28"/>
        </w:rPr>
        <w:t>д</w:t>
      </w:r>
      <w:r w:rsidRPr="00AB316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AB3165">
        <w:rPr>
          <w:rFonts w:ascii="Times New Roman" w:hAnsi="Times New Roman" w:cs="Times New Roman"/>
          <w:sz w:val="28"/>
          <w:szCs w:val="28"/>
        </w:rPr>
        <w:t>ла, р</w:t>
      </w:r>
      <w:r w:rsidRPr="00AB316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B3165">
        <w:rPr>
          <w:rFonts w:ascii="Times New Roman" w:hAnsi="Times New Roman" w:cs="Times New Roman"/>
          <w:sz w:val="28"/>
          <w:szCs w:val="28"/>
        </w:rPr>
        <w:t>сли, стал</w:t>
      </w:r>
      <w:r w:rsidRPr="00AB316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165" w:rsidRPr="00982A22" w:rsidRDefault="00AB3165" w:rsidP="00AB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22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  <w:r w:rsidR="00982A22">
        <w:rPr>
          <w:rFonts w:ascii="Times New Roman" w:hAnsi="Times New Roman" w:cs="Times New Roman"/>
          <w:b/>
          <w:sz w:val="28"/>
          <w:szCs w:val="28"/>
        </w:rPr>
        <w:t>.</w:t>
      </w:r>
    </w:p>
    <w:p w:rsidR="00AB3165" w:rsidRPr="00652CB8" w:rsidRDefault="00982A22" w:rsidP="00982A2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Определи вид текста в диктанте, который ты писал. Поставь рядом с текстом нужную цифру в зависимости от того какой это текст. </w:t>
      </w:r>
    </w:p>
    <w:p w:rsidR="00982A22" w:rsidRPr="00652CB8" w:rsidRDefault="00982A22" w:rsidP="00982A2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2CB8">
        <w:rPr>
          <w:rFonts w:ascii="Times New Roman" w:hAnsi="Times New Roman" w:cs="Times New Roman"/>
          <w:sz w:val="24"/>
          <w:szCs w:val="24"/>
        </w:rPr>
        <w:t>1 – текст-сообщение;</w:t>
      </w:r>
    </w:p>
    <w:p w:rsidR="00982A22" w:rsidRPr="00652CB8" w:rsidRDefault="00982A22" w:rsidP="00982A2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2CB8">
        <w:rPr>
          <w:rFonts w:ascii="Times New Roman" w:hAnsi="Times New Roman" w:cs="Times New Roman"/>
          <w:sz w:val="24"/>
          <w:szCs w:val="24"/>
        </w:rPr>
        <w:t>2 – текст-описание;</w:t>
      </w:r>
    </w:p>
    <w:p w:rsidR="00982A22" w:rsidRDefault="00982A22" w:rsidP="00982A2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2CB8">
        <w:rPr>
          <w:rFonts w:ascii="Times New Roman" w:hAnsi="Times New Roman" w:cs="Times New Roman"/>
          <w:sz w:val="24"/>
          <w:szCs w:val="24"/>
        </w:rPr>
        <w:t>3 – текст-рассуждение.</w:t>
      </w:r>
    </w:p>
    <w:p w:rsidR="00652CB8" w:rsidRPr="00652CB8" w:rsidRDefault="00652CB8" w:rsidP="00982A2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82A22" w:rsidRDefault="00982A22" w:rsidP="00982A2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2CB8">
        <w:rPr>
          <w:rFonts w:ascii="Times New Roman" w:hAnsi="Times New Roman" w:cs="Times New Roman"/>
          <w:i/>
          <w:sz w:val="24"/>
          <w:szCs w:val="24"/>
          <w:u w:val="single"/>
        </w:rPr>
        <w:t>Раздели слова для переноса</w:t>
      </w:r>
      <w:r w:rsidRPr="00652CB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52CB8">
        <w:rPr>
          <w:rFonts w:ascii="Times New Roman" w:hAnsi="Times New Roman" w:cs="Times New Roman"/>
          <w:sz w:val="28"/>
          <w:szCs w:val="28"/>
        </w:rPr>
        <w:t>пять, однажды, играть, она, большой, родила.</w:t>
      </w:r>
    </w:p>
    <w:p w:rsidR="00652CB8" w:rsidRPr="00652CB8" w:rsidRDefault="00652CB8" w:rsidP="00652CB8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82A22" w:rsidRPr="00652CB8" w:rsidRDefault="00982A22" w:rsidP="00982A2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2CB8">
        <w:rPr>
          <w:rFonts w:ascii="Times New Roman" w:hAnsi="Times New Roman" w:cs="Times New Roman"/>
          <w:i/>
          <w:sz w:val="24"/>
          <w:szCs w:val="24"/>
          <w:u w:val="single"/>
        </w:rPr>
        <w:t>Выпиши из текста:</w:t>
      </w:r>
    </w:p>
    <w:p w:rsidR="00982A22" w:rsidRPr="00652CB8" w:rsidRDefault="00982A22" w:rsidP="00982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B8">
        <w:rPr>
          <w:rFonts w:ascii="Times New Roman" w:hAnsi="Times New Roman" w:cs="Times New Roman"/>
          <w:sz w:val="24"/>
          <w:szCs w:val="24"/>
        </w:rPr>
        <w:t>1 слово, в кото</w:t>
      </w:r>
      <w:r w:rsidR="00652CB8">
        <w:rPr>
          <w:rFonts w:ascii="Times New Roman" w:hAnsi="Times New Roman" w:cs="Times New Roman"/>
          <w:sz w:val="24"/>
          <w:szCs w:val="24"/>
        </w:rPr>
        <w:t>ром все согласные звуки мягкие_____________________________________</w:t>
      </w:r>
    </w:p>
    <w:p w:rsidR="00982A22" w:rsidRPr="00652CB8" w:rsidRDefault="00982A22" w:rsidP="00982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B8">
        <w:rPr>
          <w:rFonts w:ascii="Times New Roman" w:hAnsi="Times New Roman" w:cs="Times New Roman"/>
          <w:sz w:val="24"/>
          <w:szCs w:val="24"/>
        </w:rPr>
        <w:t>1 слово, в котором все согласные звуки т</w:t>
      </w:r>
      <w:r w:rsidR="00652CB8">
        <w:rPr>
          <w:rFonts w:ascii="Times New Roman" w:hAnsi="Times New Roman" w:cs="Times New Roman"/>
          <w:sz w:val="24"/>
          <w:szCs w:val="24"/>
        </w:rPr>
        <w:t>вёрдые____________________________________</w:t>
      </w:r>
    </w:p>
    <w:p w:rsidR="00982A22" w:rsidRPr="00652CB8" w:rsidRDefault="00982A22" w:rsidP="00982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CB8">
        <w:rPr>
          <w:rFonts w:ascii="Times New Roman" w:hAnsi="Times New Roman" w:cs="Times New Roman"/>
          <w:sz w:val="24"/>
          <w:szCs w:val="24"/>
        </w:rPr>
        <w:t xml:space="preserve">1 слово, в </w:t>
      </w:r>
      <w:r w:rsidR="00652CB8">
        <w:rPr>
          <w:rFonts w:ascii="Times New Roman" w:hAnsi="Times New Roman" w:cs="Times New Roman"/>
          <w:sz w:val="24"/>
          <w:szCs w:val="24"/>
        </w:rPr>
        <w:t>котором букв больше, чем звуков_______________________________________</w:t>
      </w:r>
    </w:p>
    <w:p w:rsidR="00982A22" w:rsidRPr="00652CB8" w:rsidRDefault="00982A22" w:rsidP="00982A2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2CB8">
        <w:rPr>
          <w:rFonts w:ascii="Times New Roman" w:hAnsi="Times New Roman" w:cs="Times New Roman"/>
          <w:i/>
          <w:sz w:val="24"/>
          <w:szCs w:val="24"/>
          <w:u w:val="single"/>
        </w:rPr>
        <w:t>В 7 предложении подчеркни главные члены, укажи части речи.</w:t>
      </w:r>
    </w:p>
    <w:p w:rsidR="00652CB8" w:rsidRPr="00652CB8" w:rsidRDefault="00652CB8" w:rsidP="00652CB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2A22" w:rsidRPr="00652CB8" w:rsidRDefault="00982A22" w:rsidP="00982A2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2CB8">
        <w:rPr>
          <w:rFonts w:ascii="Times New Roman" w:hAnsi="Times New Roman" w:cs="Times New Roman"/>
          <w:i/>
          <w:sz w:val="24"/>
          <w:szCs w:val="24"/>
          <w:u w:val="single"/>
        </w:rPr>
        <w:t>Выпиши из текста в каждый столбик по 1 слову на изученные орфограммы, где это необходимо запиши проверочное слово.</w:t>
      </w:r>
    </w:p>
    <w:tbl>
      <w:tblPr>
        <w:tblStyle w:val="a4"/>
        <w:tblW w:w="0" w:type="auto"/>
        <w:tblInd w:w="284" w:type="dxa"/>
        <w:tblLook w:val="04A0"/>
      </w:tblPr>
      <w:tblGrid>
        <w:gridCol w:w="1564"/>
        <w:gridCol w:w="1591"/>
        <w:gridCol w:w="1547"/>
        <w:gridCol w:w="1509"/>
        <w:gridCol w:w="1503"/>
        <w:gridCol w:w="1573"/>
      </w:tblGrid>
      <w:tr w:rsidR="00982A22" w:rsidTr="00982A22">
        <w:tc>
          <w:tcPr>
            <w:tcW w:w="1564" w:type="dxa"/>
          </w:tcPr>
          <w:p w:rsidR="00982A22" w:rsidRPr="00982A22" w:rsidRDefault="00982A22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A22">
              <w:rPr>
                <w:rFonts w:ascii="Times New Roman" w:hAnsi="Times New Roman" w:cs="Times New Roman"/>
                <w:b/>
              </w:rPr>
              <w:t>Парные согласные</w:t>
            </w:r>
          </w:p>
        </w:tc>
        <w:tc>
          <w:tcPr>
            <w:tcW w:w="1591" w:type="dxa"/>
          </w:tcPr>
          <w:p w:rsidR="00982A22" w:rsidRPr="00982A22" w:rsidRDefault="00982A22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A22">
              <w:rPr>
                <w:rFonts w:ascii="Times New Roman" w:hAnsi="Times New Roman" w:cs="Times New Roman"/>
                <w:b/>
              </w:rPr>
              <w:t xml:space="preserve">Безударные гласные проверяемые  </w:t>
            </w:r>
            <w:proofErr w:type="spellStart"/>
            <w:r w:rsidRPr="00982A22">
              <w:rPr>
                <w:rFonts w:ascii="Times New Roman" w:hAnsi="Times New Roman" w:cs="Times New Roman"/>
                <w:b/>
              </w:rPr>
              <w:t>удрением</w:t>
            </w:r>
            <w:proofErr w:type="spellEnd"/>
          </w:p>
        </w:tc>
        <w:tc>
          <w:tcPr>
            <w:tcW w:w="1547" w:type="dxa"/>
          </w:tcPr>
          <w:p w:rsidR="00982A22" w:rsidRPr="00982A22" w:rsidRDefault="00982A22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A22">
              <w:rPr>
                <w:rFonts w:ascii="Times New Roman" w:hAnsi="Times New Roman" w:cs="Times New Roman"/>
                <w:b/>
              </w:rPr>
              <w:t>Предлог со словом</w:t>
            </w:r>
          </w:p>
        </w:tc>
        <w:tc>
          <w:tcPr>
            <w:tcW w:w="1509" w:type="dxa"/>
          </w:tcPr>
          <w:p w:rsidR="00982A22" w:rsidRPr="00982A22" w:rsidRDefault="00982A22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A22">
              <w:rPr>
                <w:rFonts w:ascii="Times New Roman" w:hAnsi="Times New Roman" w:cs="Times New Roman"/>
                <w:b/>
              </w:rPr>
              <w:t>Ж</w:t>
            </w:r>
            <w:r w:rsidR="00652CB8">
              <w:rPr>
                <w:rFonts w:ascii="Times New Roman" w:hAnsi="Times New Roman" w:cs="Times New Roman"/>
                <w:b/>
              </w:rPr>
              <w:t>И-ШИ</w:t>
            </w:r>
          </w:p>
        </w:tc>
        <w:tc>
          <w:tcPr>
            <w:tcW w:w="1503" w:type="dxa"/>
          </w:tcPr>
          <w:p w:rsidR="00982A22" w:rsidRPr="00982A22" w:rsidRDefault="00652CB8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ЧА-ЩА</w:t>
            </w:r>
            <w:proofErr w:type="gramEnd"/>
          </w:p>
        </w:tc>
        <w:tc>
          <w:tcPr>
            <w:tcW w:w="1573" w:type="dxa"/>
          </w:tcPr>
          <w:p w:rsidR="00982A22" w:rsidRPr="00982A22" w:rsidRDefault="00982A22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A22">
              <w:rPr>
                <w:rFonts w:ascii="Times New Roman" w:hAnsi="Times New Roman" w:cs="Times New Roman"/>
                <w:b/>
              </w:rPr>
              <w:t>Ь знак, как показатель мягкости</w:t>
            </w:r>
          </w:p>
        </w:tc>
      </w:tr>
      <w:tr w:rsidR="00982A22" w:rsidTr="00982A22">
        <w:tc>
          <w:tcPr>
            <w:tcW w:w="1564" w:type="dxa"/>
          </w:tcPr>
          <w:p w:rsid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982A22" w:rsidRDefault="00982A22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982A22" w:rsidRDefault="00982A22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982A22" w:rsidRDefault="00982A22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982A22" w:rsidRDefault="00982A22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982A22" w:rsidRDefault="00982A22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A22" w:rsidRDefault="00982A22" w:rsidP="00982A2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82A22" w:rsidRPr="00652CB8" w:rsidRDefault="00982A22" w:rsidP="00982A2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2CB8">
        <w:rPr>
          <w:rFonts w:ascii="Times New Roman" w:hAnsi="Times New Roman" w:cs="Times New Roman"/>
          <w:i/>
          <w:sz w:val="24"/>
          <w:szCs w:val="24"/>
          <w:u w:val="single"/>
        </w:rPr>
        <w:t>Заполни таблицу:</w:t>
      </w:r>
      <w:r w:rsidR="0065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поставь + в нужной графе, определи часть речи выделенного слова.</w:t>
      </w:r>
    </w:p>
    <w:tbl>
      <w:tblPr>
        <w:tblStyle w:val="a4"/>
        <w:tblW w:w="0" w:type="auto"/>
        <w:tblInd w:w="284" w:type="dxa"/>
        <w:tblLook w:val="04A0"/>
      </w:tblPr>
      <w:tblGrid>
        <w:gridCol w:w="2321"/>
        <w:gridCol w:w="2322"/>
        <w:gridCol w:w="2322"/>
        <w:gridCol w:w="2322"/>
      </w:tblGrid>
      <w:tr w:rsidR="00652CB8" w:rsidRPr="00652CB8" w:rsidTr="00652CB8">
        <w:tc>
          <w:tcPr>
            <w:tcW w:w="2321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gridSpan w:val="3"/>
          </w:tcPr>
          <w:p w:rsidR="00652CB8" w:rsidRPr="00652CB8" w:rsidRDefault="00652CB8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B8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Выделенное слово обозначает</w:t>
            </w:r>
          </w:p>
        </w:tc>
      </w:tr>
      <w:tr w:rsidR="00652CB8" w:rsidRPr="00652CB8" w:rsidTr="00652CB8">
        <w:tc>
          <w:tcPr>
            <w:tcW w:w="2321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22" w:type="dxa"/>
          </w:tcPr>
          <w:p w:rsidR="00652CB8" w:rsidRPr="00652CB8" w:rsidRDefault="00652CB8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B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2322" w:type="dxa"/>
          </w:tcPr>
          <w:p w:rsidR="00652CB8" w:rsidRPr="00652CB8" w:rsidRDefault="00652CB8" w:rsidP="00652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CB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652CB8" w:rsidRPr="00652CB8" w:rsidTr="00652CB8">
        <w:tc>
          <w:tcPr>
            <w:tcW w:w="2321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B8">
              <w:rPr>
                <w:rFonts w:ascii="Times New Roman" w:hAnsi="Times New Roman" w:cs="Times New Roman"/>
                <w:b/>
                <w:sz w:val="24"/>
                <w:szCs w:val="24"/>
              </w:rPr>
              <w:t>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котёнок</w:t>
            </w: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B8" w:rsidRPr="00652CB8" w:rsidTr="00652CB8">
        <w:tc>
          <w:tcPr>
            <w:tcW w:w="2321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Кошка </w:t>
            </w:r>
            <w:r w:rsidRPr="00652CB8">
              <w:rPr>
                <w:rFonts w:ascii="Times New Roman" w:hAnsi="Times New Roman" w:cs="Times New Roman"/>
                <w:b/>
                <w:sz w:val="24"/>
                <w:szCs w:val="24"/>
              </w:rPr>
              <w:t>ушла</w:t>
            </w: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B8" w:rsidRPr="00652CB8" w:rsidTr="00652CB8">
        <w:tc>
          <w:tcPr>
            <w:tcW w:w="2321" w:type="dxa"/>
          </w:tcPr>
          <w:p w:rsid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Пёс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B8" w:rsidRPr="00652CB8" w:rsidTr="00652CB8">
        <w:tc>
          <w:tcPr>
            <w:tcW w:w="2321" w:type="dxa"/>
          </w:tcPr>
          <w:p w:rsid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Котята </w:t>
            </w:r>
            <w:r w:rsidRPr="00652CB8">
              <w:rPr>
                <w:rFonts w:ascii="Times New Roman" w:hAnsi="Times New Roman" w:cs="Times New Roman"/>
                <w:b/>
                <w:sz w:val="24"/>
                <w:szCs w:val="24"/>
              </w:rPr>
              <w:t>пищали</w:t>
            </w: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B8" w:rsidRPr="00652CB8" w:rsidTr="00652CB8">
        <w:tc>
          <w:tcPr>
            <w:tcW w:w="2321" w:type="dxa"/>
          </w:tcPr>
          <w:p w:rsid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Кошка </w:t>
            </w:r>
            <w:r w:rsidRPr="00652CB8">
              <w:rPr>
                <w:rFonts w:ascii="Times New Roman" w:hAnsi="Times New Roman" w:cs="Times New Roman"/>
                <w:b/>
                <w:sz w:val="24"/>
                <w:szCs w:val="24"/>
              </w:rPr>
              <w:t>Мурка</w:t>
            </w: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52CB8" w:rsidRPr="00652CB8" w:rsidRDefault="00652CB8" w:rsidP="00982A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A22" w:rsidRPr="00652CB8" w:rsidRDefault="00982A22" w:rsidP="00982A2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2A22" w:rsidRPr="00652CB8" w:rsidRDefault="00982A22" w:rsidP="00982A2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Выпиши из текста к слову </w:t>
      </w:r>
      <w:r w:rsidRPr="00652C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кошка </w:t>
      </w:r>
      <w:r w:rsidRPr="00652CB8">
        <w:rPr>
          <w:rFonts w:ascii="Times New Roman" w:hAnsi="Times New Roman" w:cs="Times New Roman"/>
          <w:i/>
          <w:sz w:val="24"/>
          <w:szCs w:val="24"/>
          <w:u w:val="single"/>
        </w:rPr>
        <w:t>однокоренные слова, выдели в них корень.</w:t>
      </w:r>
    </w:p>
    <w:sectPr w:rsidR="00982A22" w:rsidRPr="00652CB8" w:rsidSect="00AB31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C27"/>
    <w:multiLevelType w:val="hybridMultilevel"/>
    <w:tmpl w:val="7A4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165"/>
    <w:rsid w:val="002E6BF6"/>
    <w:rsid w:val="00652CB8"/>
    <w:rsid w:val="00982A22"/>
    <w:rsid w:val="00AB3165"/>
    <w:rsid w:val="00B3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65"/>
    <w:pPr>
      <w:ind w:left="720"/>
      <w:contextualSpacing/>
    </w:pPr>
  </w:style>
  <w:style w:type="table" w:styleId="a4">
    <w:name w:val="Table Grid"/>
    <w:basedOn w:val="a1"/>
    <w:uiPriority w:val="59"/>
    <w:rsid w:val="0098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231E-2A61-45BD-8973-2E6658C7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Антонина Николаевна</cp:lastModifiedBy>
  <cp:revision>5</cp:revision>
  <dcterms:created xsi:type="dcterms:W3CDTF">2017-01-23T13:45:00Z</dcterms:created>
  <dcterms:modified xsi:type="dcterms:W3CDTF">2017-03-31T06:37:00Z</dcterms:modified>
</cp:coreProperties>
</file>