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65" w:rsidRDefault="000D5865" w:rsidP="008C302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89.05pt;margin-top:11.45pt;width:136.1pt;height:51.45pt;flip:y;z-index:251694080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381.65pt;margin-top:49.45pt;width:83.1pt;height:75.95pt;z-index:251670528">
            <v:textbox>
              <w:txbxContent>
                <w:p w:rsidR="00585F6F" w:rsidRPr="000D5865" w:rsidRDefault="00585F6F">
                  <w:pPr>
                    <w:rPr>
                      <w:sz w:val="18"/>
                      <w:szCs w:val="18"/>
                    </w:rPr>
                  </w:pPr>
                  <w:r w:rsidRPr="000D5865">
                    <w:rPr>
                      <w:sz w:val="18"/>
                      <w:szCs w:val="18"/>
                    </w:rPr>
                    <w:t>Заместитель директора по административно-хозяйственной части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304.1pt;margin-top:109.6pt;width:111.55pt;height:34.8pt;z-index:251683840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386.35pt;margin-top:144.4pt;width:106.05pt;height:41.1pt;z-index:251669504">
            <v:textbox>
              <w:txbxContent>
                <w:p w:rsidR="00585F6F" w:rsidRDefault="00673020">
                  <w:r>
                    <w:t>Ученический совет</w:t>
                  </w:r>
                </w:p>
              </w:txbxContent>
            </v:textbox>
          </v:rect>
        </w:pict>
      </w:r>
      <w:r w:rsidR="00673020">
        <w:rPr>
          <w:noProof/>
        </w:rPr>
        <w:pict>
          <v:rect id="_x0000_s1060" style="position:absolute;left:0;text-align:left;margin-left:425.15pt;margin-top:-35.2pt;width:94.15pt;height:53pt;z-index:251693056">
            <v:textbox>
              <w:txbxContent>
                <w:p w:rsidR="00673020" w:rsidRDefault="00673020">
                  <w:r>
                    <w:t>Главный бухгалтер</w:t>
                  </w:r>
                </w:p>
              </w:txbxContent>
            </v:textbox>
          </v:rect>
        </w:pict>
      </w:r>
      <w:r w:rsidR="00673020">
        <w:rPr>
          <w:noProof/>
        </w:rPr>
        <w:pict>
          <v:shape id="_x0000_s1059" type="#_x0000_t32" style="position:absolute;left:0;text-align:left;margin-left:532.75pt;margin-top:265.4pt;width:.05pt;height:42pt;z-index:251692032" o:connectortype="straight">
            <v:stroke endarrow="block"/>
          </v:shape>
        </w:pict>
      </w:r>
      <w:r w:rsidR="00673020">
        <w:rPr>
          <w:noProof/>
        </w:rPr>
        <w:pict>
          <v:rect id="_x0000_s1042" style="position:absolute;left:0;text-align:left;margin-left:480.55pt;margin-top:307.4pt;width:102.85pt;height:58.55pt;z-index:251674624">
            <v:textbox>
              <w:txbxContent>
                <w:p w:rsidR="00585F6F" w:rsidRDefault="00463147">
                  <w:r>
                    <w:t>Классные родительские комитеты</w:t>
                  </w:r>
                </w:p>
              </w:txbxContent>
            </v:textbox>
          </v:rect>
        </w:pict>
      </w:r>
      <w:r w:rsidR="00673020">
        <w:rPr>
          <w:noProof/>
        </w:rPr>
        <w:pict>
          <v:rect id="_x0000_s1041" style="position:absolute;left:0;text-align:left;margin-left:478.15pt;margin-top:206.05pt;width:101.3pt;height:59.35pt;z-index:251673600">
            <v:textbox>
              <w:txbxContent>
                <w:p w:rsidR="00585F6F" w:rsidRDefault="00585F6F">
                  <w:r>
                    <w:t>Общешкольный родительский комитет</w:t>
                  </w:r>
                </w:p>
              </w:txbxContent>
            </v:textbox>
          </v:rect>
        </w:pict>
      </w:r>
      <w:r w:rsidR="00673020">
        <w:rPr>
          <w:noProof/>
        </w:rPr>
        <w:pict>
          <v:shape id="_x0000_s1056" type="#_x0000_t32" style="position:absolute;left:0;text-align:left;margin-left:102.35pt;margin-top:172.1pt;width:104.4pt;height:124.2pt;flip:x;z-index:251688960" o:connectortype="straight">
            <v:stroke endarrow="block"/>
          </v:shape>
        </w:pict>
      </w:r>
      <w:r w:rsidR="00673020">
        <w:rPr>
          <w:noProof/>
        </w:rPr>
        <w:pict>
          <v:shape id="_x0000_s1055" type="#_x0000_t32" style="position:absolute;left:0;text-align:left;margin-left:84.95pt;margin-top:172.1pt;width:121.8pt;height:39.5pt;flip:x;z-index:251687936" o:connectortype="straight">
            <v:stroke endarrow="block"/>
          </v:shape>
        </w:pict>
      </w:r>
      <w:r w:rsidR="00673020">
        <w:rPr>
          <w:noProof/>
        </w:rPr>
        <w:pict>
          <v:shape id="_x0000_s1054" type="#_x0000_t32" style="position:absolute;left:0;text-align:left;margin-left:300.15pt;margin-top:172.1pt;width:76.75pt;height:39.5pt;z-index:251686912" o:connectortype="straight">
            <v:stroke endarrow="block"/>
          </v:shape>
        </w:pict>
      </w:r>
      <w:r w:rsidR="00673020">
        <w:rPr>
          <w:noProof/>
        </w:rPr>
        <w:pict>
          <v:shape id="_x0000_s1053" type="#_x0000_t32" style="position:absolute;left:0;text-align:left;margin-left:243.95pt;margin-top:172.1pt;width:0;height:39.5pt;z-index:251685888" o:connectortype="straight">
            <v:stroke endarrow="block"/>
          </v:shape>
        </w:pict>
      </w:r>
      <w:r w:rsidR="00673020">
        <w:rPr>
          <w:noProof/>
        </w:rPr>
        <w:pict>
          <v:shape id="_x0000_s1052" type="#_x0000_t32" style="position:absolute;left:0;text-align:left;margin-left:108.65pt;margin-top:93.75pt;width:103.65pt;height:36.45pt;z-index:251684864" o:connectortype="straight">
            <v:stroke startarrow="block" endarrow="block"/>
          </v:shape>
        </w:pict>
      </w:r>
      <w:r w:rsidR="00673020">
        <w:rPr>
          <w:noProof/>
        </w:rPr>
        <w:pict>
          <v:rect id="_x0000_s1030" style="position:absolute;left:0;text-align:left;margin-left:193.3pt;margin-top:132.55pt;width:119.5pt;height:39.55pt;z-index:251662336">
            <v:textbox>
              <w:txbxContent>
                <w:p w:rsidR="00585F6F" w:rsidRDefault="00585F6F">
                  <w:r>
                    <w:t>Заместитель директора</w:t>
                  </w:r>
                </w:p>
              </w:txbxContent>
            </v:textbox>
          </v:rect>
        </w:pict>
      </w:r>
      <w:r w:rsidR="00673020">
        <w:rPr>
          <w:noProof/>
        </w:rPr>
        <w:pict>
          <v:shape id="_x0000_s1048" type="#_x0000_t32" style="position:absolute;left:0;text-align:left;margin-left:464.75pt;margin-top:44.7pt;width:68pt;height:32.45pt;flip:y;z-index:251680768" o:connectortype="straight">
            <v:stroke endarrow="block"/>
          </v:shape>
        </w:pict>
      </w:r>
      <w:r w:rsidR="008C3025">
        <w:rPr>
          <w:noProof/>
        </w:rPr>
        <w:pict>
          <v:shape id="_x0000_s1047" type="#_x0000_t32" style="position:absolute;left:0;text-align:left;margin-left:253.45pt;margin-top:109.6pt;width:0;height:22.15pt;z-index:251679744" o:connectortype="straight">
            <v:stroke endarrow="block"/>
          </v:shape>
        </w:pict>
      </w:r>
      <w:r w:rsidR="008C3025">
        <w:rPr>
          <w:noProof/>
        </w:rPr>
        <w:pict>
          <v:shape id="_x0000_s1046" type="#_x0000_t32" style="position:absolute;left:0;text-align:left;margin-left:304.1pt;margin-top:85.05pt;width:77.55pt;height:0;z-index:251678720" o:connectortype="straight">
            <v:stroke endarrow="block"/>
          </v:shape>
        </w:pict>
      </w:r>
      <w:r w:rsidR="008C3025">
        <w:rPr>
          <w:noProof/>
        </w:rPr>
        <w:pict>
          <v:shape id="_x0000_s1045" type="#_x0000_t32" style="position:absolute;left:0;text-align:left;margin-left:108.65pt;margin-top:81.1pt;width:84.65pt;height:3.95pt;flip:x;z-index:251677696" o:connectortype="straight">
            <v:stroke endarrow="block"/>
          </v:shape>
        </w:pict>
      </w:r>
      <w:r w:rsidR="008C3025">
        <w:rPr>
          <w:noProof/>
        </w:rPr>
        <w:pict>
          <v:rect id="_x0000_s1027" style="position:absolute;left:0;text-align:left;margin-left:68.3pt;margin-top:-26.5pt;width:107.6pt;height:49.85pt;z-index:251659264">
            <v:textbox>
              <w:txbxContent>
                <w:p w:rsidR="00585F6F" w:rsidRDefault="00585F6F">
                  <w:r>
                    <w:t>Общее собрание работников</w:t>
                  </w:r>
                </w:p>
              </w:txbxContent>
            </v:textbox>
          </v:rect>
        </w:pict>
      </w:r>
      <w:r w:rsidR="008C3025">
        <w:rPr>
          <w:noProof/>
        </w:rPr>
        <w:pict>
          <v:shape id="_x0000_s1044" type="#_x0000_t32" style="position:absolute;left:0;text-align:left;margin-left:154.55pt;margin-top:27.3pt;width:64.1pt;height:35.6pt;z-index:251676672" o:connectortype="straight">
            <v:stroke endarrow="block"/>
          </v:shape>
        </w:pict>
      </w:r>
      <w:r w:rsidR="008C3025">
        <w:rPr>
          <w:noProof/>
        </w:rPr>
        <w:pict>
          <v:shape id="_x0000_s1043" type="#_x0000_t32" style="position:absolute;left:0;text-align:left;margin-left:253.45pt;margin-top:27.3pt;width:35.6pt;height:31.65pt;flip:x;z-index:251675648" o:connectortype="straight">
            <v:stroke endarrow="block"/>
          </v:shape>
        </w:pict>
      </w:r>
      <w:r w:rsidR="00463147">
        <w:rPr>
          <w:noProof/>
        </w:rPr>
        <w:pict>
          <v:rect id="_x0000_s1034" style="position:absolute;left:0;text-align:left;margin-left:325.45pt;margin-top:211.6pt;width:117.1pt;height:79.95pt;z-index:251666432">
            <v:textbox>
              <w:txbxContent>
                <w:p w:rsidR="00585F6F" w:rsidRPr="00463147" w:rsidRDefault="00585F6F">
                  <w:pPr>
                    <w:rPr>
                      <w:sz w:val="20"/>
                      <w:szCs w:val="20"/>
                    </w:rPr>
                  </w:pPr>
                  <w:r w:rsidRPr="00463147">
                    <w:rPr>
                      <w:sz w:val="20"/>
                      <w:szCs w:val="20"/>
                    </w:rPr>
                    <w:t xml:space="preserve">Методическое объединение  дисциплин </w:t>
                  </w:r>
                  <w:r w:rsidR="00463147" w:rsidRPr="00463147">
                    <w:rPr>
                      <w:sz w:val="20"/>
                      <w:szCs w:val="20"/>
                    </w:rPr>
                    <w:t>естественнонаучного</w:t>
                  </w:r>
                  <w:r w:rsidRPr="00463147">
                    <w:rPr>
                      <w:sz w:val="20"/>
                      <w:szCs w:val="20"/>
                    </w:rPr>
                    <w:t xml:space="preserve"> цикла</w:t>
                  </w:r>
                </w:p>
              </w:txbxContent>
            </v:textbox>
          </v:rect>
        </w:pict>
      </w:r>
      <w:r w:rsidR="00463147">
        <w:rPr>
          <w:noProof/>
        </w:rPr>
        <w:pict>
          <v:rect id="_x0000_s1033" style="position:absolute;left:0;text-align:left;margin-left:175.9pt;margin-top:211.6pt;width:118.7pt;height:64.9pt;z-index:251665408">
            <v:textbox>
              <w:txbxContent>
                <w:p w:rsidR="00585F6F" w:rsidRPr="00463147" w:rsidRDefault="00585F6F">
                  <w:pPr>
                    <w:rPr>
                      <w:sz w:val="20"/>
                      <w:szCs w:val="20"/>
                    </w:rPr>
                  </w:pPr>
                  <w:r w:rsidRPr="00463147">
                    <w:rPr>
                      <w:sz w:val="20"/>
                      <w:szCs w:val="20"/>
                    </w:rPr>
                    <w:t>Методическое объединение гуманитарных дисциплин</w:t>
                  </w:r>
                </w:p>
              </w:txbxContent>
            </v:textbox>
          </v:rect>
        </w:pict>
      </w:r>
      <w:r w:rsidR="00463147">
        <w:rPr>
          <w:noProof/>
        </w:rPr>
        <w:pict>
          <v:rect id="_x0000_s1039" style="position:absolute;left:0;text-align:left;margin-left:532.75pt;margin-top:11.45pt;width:64.1pt;height:69.65pt;z-index:251671552">
            <v:textbox>
              <w:txbxContent>
                <w:p w:rsidR="00585F6F" w:rsidRPr="00463147" w:rsidRDefault="00661D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585F6F" w:rsidRPr="00463147">
                    <w:rPr>
                      <w:sz w:val="20"/>
                      <w:szCs w:val="20"/>
                    </w:rPr>
                    <w:t>бслуживающий персонал</w:t>
                  </w:r>
                </w:p>
              </w:txbxContent>
            </v:textbox>
          </v:rect>
        </w:pict>
      </w:r>
      <w:r w:rsidR="00463147">
        <w:rPr>
          <w:noProof/>
        </w:rPr>
        <w:pict>
          <v:rect id="_x0000_s1029" style="position:absolute;left:0;text-align:left;margin-left:1.85pt;margin-top:68.4pt;width:106.8pt;height:41.2pt;z-index:251661312">
            <v:textbox>
              <w:txbxContent>
                <w:p w:rsidR="00585F6F" w:rsidRDefault="00585F6F">
                  <w:r>
                    <w:t>Методический совет</w:t>
                  </w:r>
                </w:p>
              </w:txbxContent>
            </v:textbox>
          </v:rect>
        </w:pict>
      </w:r>
      <w:r w:rsidR="00585F6F">
        <w:rPr>
          <w:noProof/>
        </w:rPr>
        <w:pict>
          <v:rect id="_x0000_s1032" style="position:absolute;left:0;text-align:left;margin-left:-10pt;margin-top:211.6pt;width:126.6pt;height:53.8pt;z-index:251664384">
            <v:textbox>
              <w:txbxContent>
                <w:p w:rsidR="00585F6F" w:rsidRPr="00463147" w:rsidRDefault="00585F6F">
                  <w:pPr>
                    <w:rPr>
                      <w:sz w:val="20"/>
                      <w:szCs w:val="20"/>
                    </w:rPr>
                  </w:pPr>
                  <w:r w:rsidRPr="00463147">
                    <w:rPr>
                      <w:sz w:val="20"/>
                      <w:szCs w:val="20"/>
                    </w:rPr>
                    <w:t>Методическое объединение начальной школы</w:t>
                  </w:r>
                </w:p>
              </w:txbxContent>
            </v:textbox>
          </v:rect>
        </w:pict>
      </w:r>
      <w:r w:rsidR="00585F6F">
        <w:rPr>
          <w:noProof/>
        </w:rPr>
        <w:pict>
          <v:rect id="_x0000_s1028" style="position:absolute;left:0;text-align:left;margin-left:253.45pt;margin-top:-26.5pt;width:123.45pt;height:49.85pt;z-index:251660288">
            <v:textbox>
              <w:txbxContent>
                <w:p w:rsidR="00585F6F" w:rsidRDefault="00585F6F">
                  <w:r>
                    <w:t>Педагогический совет</w:t>
                  </w:r>
                </w:p>
              </w:txbxContent>
            </v:textbox>
          </v:rect>
        </w:pict>
      </w:r>
      <w:r w:rsidR="00585F6F">
        <w:rPr>
          <w:noProof/>
        </w:rPr>
        <w:pict>
          <v:rect id="_x0000_s1026" style="position:absolute;left:0;text-align:left;margin-left:193.3pt;margin-top:62.9pt;width:110.8pt;height:46.7pt;z-index:251658240">
            <v:textbox>
              <w:txbxContent>
                <w:p w:rsidR="00585F6F" w:rsidRDefault="00585F6F">
                  <w:r>
                    <w:t>Духовник гимназии</w:t>
                  </w:r>
                </w:p>
                <w:p w:rsidR="00585F6F" w:rsidRDefault="00585F6F">
                  <w:r>
                    <w:t>Директор гимназии</w:t>
                  </w:r>
                </w:p>
              </w:txbxContent>
            </v:textbox>
          </v:rect>
        </w:pict>
      </w:r>
    </w:p>
    <w:p w:rsidR="000D5865" w:rsidRPr="000D5865" w:rsidRDefault="000D5865" w:rsidP="000D5865"/>
    <w:p w:rsidR="000D5865" w:rsidRPr="000D5865" w:rsidRDefault="000D5865" w:rsidP="000D5865"/>
    <w:p w:rsidR="000D5865" w:rsidRPr="000D5865" w:rsidRDefault="00661DE9" w:rsidP="000D5865">
      <w:r>
        <w:rPr>
          <w:noProof/>
        </w:rPr>
        <w:pict>
          <v:shape id="_x0000_s1063" type="#_x0000_t32" style="position:absolute;margin-left:134.8pt;margin-top:17.4pt;width:58.5pt;height:63.3pt;flip:x;z-index:251696128" o:connectortype="straight">
            <v:stroke endarrow="block"/>
          </v:shape>
        </w:pict>
      </w:r>
    </w:p>
    <w:p w:rsidR="000D5865" w:rsidRPr="000D5865" w:rsidRDefault="000D5865" w:rsidP="000D5865"/>
    <w:p w:rsidR="000D5865" w:rsidRPr="000D5865" w:rsidRDefault="00661DE9" w:rsidP="000D5865">
      <w:r>
        <w:rPr>
          <w:noProof/>
        </w:rPr>
        <w:pict>
          <v:rect id="_x0000_s1062" style="position:absolute;margin-left:16.9pt;margin-top:5.35pt;width:117.9pt;height:52.95pt;z-index:251695104">
            <v:textbox>
              <w:txbxContent>
                <w:p w:rsidR="00661DE9" w:rsidRDefault="00661DE9">
                  <w:r>
                    <w:t>Учебно-вспомогательный персонал</w:t>
                  </w:r>
                </w:p>
              </w:txbxContent>
            </v:textbox>
          </v:rect>
        </w:pict>
      </w:r>
    </w:p>
    <w:p w:rsidR="000D5865" w:rsidRPr="000D5865" w:rsidRDefault="000D5865" w:rsidP="000D5865"/>
    <w:p w:rsidR="000D5865" w:rsidRPr="000D5865" w:rsidRDefault="000D5865" w:rsidP="000D5865">
      <w:r>
        <w:rPr>
          <w:noProof/>
        </w:rPr>
        <w:pict>
          <v:shape id="_x0000_s1058" type="#_x0000_t32" style="position:absolute;margin-left:492.4pt;margin-top:7.4pt;width:18.2pt;height:20.55pt;z-index:251691008" o:connectortype="straight">
            <v:stroke endarrow="block"/>
          </v:shape>
        </w:pict>
      </w:r>
    </w:p>
    <w:p w:rsidR="000D5865" w:rsidRPr="000D5865" w:rsidRDefault="000D5865" w:rsidP="000D5865"/>
    <w:p w:rsidR="000D5865" w:rsidRPr="000D5865" w:rsidRDefault="000D5865" w:rsidP="000D5865"/>
    <w:p w:rsidR="000D5865" w:rsidRPr="000D5865" w:rsidRDefault="000D5865" w:rsidP="000D5865"/>
    <w:p w:rsidR="000D5865" w:rsidRPr="000D5865" w:rsidRDefault="000D5865" w:rsidP="000D5865">
      <w:r>
        <w:rPr>
          <w:noProof/>
        </w:rPr>
        <w:pict>
          <v:rect id="_x0000_s1035" style="position:absolute;margin-left:26.4pt;margin-top:16.45pt;width:108.4pt;height:69.65pt;z-index:251667456">
            <v:textbox>
              <w:txbxContent>
                <w:p w:rsidR="00585F6F" w:rsidRPr="000D5865" w:rsidRDefault="00661DE9" w:rsidP="000D58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Педагогический персонал</w:t>
                  </w:r>
                </w:p>
              </w:txbxContent>
            </v:textbox>
          </v:rect>
        </w:pict>
      </w:r>
    </w:p>
    <w:p w:rsidR="000D5865" w:rsidRPr="000D5865" w:rsidRDefault="000D5865" w:rsidP="000D5865"/>
    <w:p w:rsidR="000D5865" w:rsidRDefault="000D5865" w:rsidP="000D5865"/>
    <w:p w:rsidR="00075E00" w:rsidRPr="000D5865" w:rsidRDefault="000D5865" w:rsidP="000D5865">
      <w:pPr>
        <w:tabs>
          <w:tab w:val="left" w:pos="2279"/>
        </w:tabs>
      </w:pPr>
      <w:r>
        <w:tab/>
      </w:r>
    </w:p>
    <w:sectPr w:rsidR="00075E00" w:rsidRPr="000D5865" w:rsidSect="00585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F6F"/>
    <w:rsid w:val="00075E00"/>
    <w:rsid w:val="000D5865"/>
    <w:rsid w:val="00402095"/>
    <w:rsid w:val="00463147"/>
    <w:rsid w:val="00585F6F"/>
    <w:rsid w:val="00661DE9"/>
    <w:rsid w:val="00673020"/>
    <w:rsid w:val="008C3025"/>
    <w:rsid w:val="00A70889"/>
    <w:rsid w:val="00A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8" type="connector" idref="#_x0000_s1046"/>
        <o:r id="V:Rule10" type="connector" idref="#_x0000_s1047"/>
        <o:r id="V:Rule12" type="connector" idref="#_x0000_s1048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  <o:r id="V:Rule26" type="connector" idref="#_x0000_s1055"/>
        <o:r id="V:Rule28" type="connector" idref="#_x0000_s1056"/>
        <o:r id="V:Rule32" type="connector" idref="#_x0000_s1058"/>
        <o:r id="V:Rule34" type="connector" idref="#_x0000_s1059"/>
        <o:r id="V:Rule36" type="connector" idref="#_x0000_s1061"/>
        <o:r id="V:Rule3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Vas</dc:creator>
  <cp:keywords/>
  <dc:description/>
  <cp:lastModifiedBy>Tatyana Vas</cp:lastModifiedBy>
  <cp:revision>8</cp:revision>
  <dcterms:created xsi:type="dcterms:W3CDTF">2018-02-28T09:47:00Z</dcterms:created>
  <dcterms:modified xsi:type="dcterms:W3CDTF">2018-02-28T11:10:00Z</dcterms:modified>
</cp:coreProperties>
</file>