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0" w:rsidRDefault="00EC0520" w:rsidP="00EC0520">
      <w:pPr>
        <w:jc w:val="center"/>
        <w:rPr>
          <w:b/>
          <w:bCs/>
        </w:rPr>
      </w:pPr>
    </w:p>
    <w:p w:rsidR="00EC0520" w:rsidRDefault="00EC0520" w:rsidP="00C435BF">
      <w:pPr>
        <w:rPr>
          <w:b/>
          <w:bCs/>
        </w:rPr>
      </w:pPr>
    </w:p>
    <w:p w:rsidR="00EC0520" w:rsidRPr="008A1089" w:rsidRDefault="00EC0520" w:rsidP="00EC0520">
      <w:pPr>
        <w:jc w:val="center"/>
        <w:rPr>
          <w:b/>
          <w:bCs/>
        </w:rPr>
      </w:pPr>
    </w:p>
    <w:p w:rsidR="00EC0520" w:rsidRPr="008A1089" w:rsidRDefault="00EC0520" w:rsidP="00EC0520">
      <w:pPr>
        <w:jc w:val="right"/>
        <w:rPr>
          <w:b/>
          <w:i/>
          <w:iCs/>
        </w:rPr>
      </w:pPr>
      <w:r w:rsidRPr="008A1089">
        <w:rPr>
          <w:b/>
          <w:i/>
          <w:iCs/>
        </w:rPr>
        <w:t>«Утверждаю»</w:t>
      </w:r>
    </w:p>
    <w:p w:rsidR="00EC0520" w:rsidRPr="008A1089" w:rsidRDefault="00EC0520" w:rsidP="00EC0520">
      <w:pPr>
        <w:jc w:val="right"/>
      </w:pPr>
    </w:p>
    <w:p w:rsidR="00EC0520" w:rsidRPr="008A1089" w:rsidRDefault="00EC0520" w:rsidP="00EC0520">
      <w:pPr>
        <w:jc w:val="right"/>
      </w:pPr>
      <w:r w:rsidRPr="008A1089">
        <w:t>Директор гимназии</w:t>
      </w:r>
    </w:p>
    <w:p w:rsidR="00EC0520" w:rsidRPr="008A1089" w:rsidRDefault="00EC0520" w:rsidP="00EC0520">
      <w:pPr>
        <w:jc w:val="right"/>
      </w:pPr>
      <w:r w:rsidRPr="008A1089">
        <w:tab/>
      </w:r>
      <w:r w:rsidRPr="008A1089">
        <w:tab/>
        <w:t xml:space="preserve">                   ________________ </w:t>
      </w:r>
      <w:proofErr w:type="spellStart"/>
      <w:r w:rsidRPr="008A1089">
        <w:t>Овчинникова</w:t>
      </w:r>
      <w:proofErr w:type="spellEnd"/>
      <w:r w:rsidRPr="008A1089">
        <w:t xml:space="preserve"> Е.Г.</w:t>
      </w:r>
    </w:p>
    <w:p w:rsidR="00EC0520" w:rsidRPr="008A1089" w:rsidRDefault="00EC0520" w:rsidP="00EC0520">
      <w:pPr>
        <w:jc w:val="right"/>
      </w:pPr>
    </w:p>
    <w:p w:rsidR="00EC0520" w:rsidRPr="008A1089" w:rsidRDefault="00EC0520" w:rsidP="00EC0520">
      <w:pPr>
        <w:jc w:val="right"/>
      </w:pPr>
      <w:r w:rsidRPr="008A1089">
        <w:t>Приказ  от « 1 »  сентября 20</w:t>
      </w:r>
      <w:r w:rsidR="000A1F81">
        <w:t>2</w:t>
      </w:r>
      <w:r w:rsidR="00615825">
        <w:t>3</w:t>
      </w:r>
      <w:r w:rsidRPr="008A1089">
        <w:t xml:space="preserve"> г. № 1</w:t>
      </w: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C435BF" w:rsidP="00EC0520">
      <w:pPr>
        <w:jc w:val="center"/>
      </w:pPr>
      <w:r w:rsidRPr="00C435BF">
        <w:drawing>
          <wp:inline distT="0" distB="0" distL="0" distR="0">
            <wp:extent cx="5940425" cy="7330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  <w:rPr>
          <w:b/>
        </w:rPr>
      </w:pPr>
      <w:r w:rsidRPr="008A1089">
        <w:rPr>
          <w:b/>
        </w:rPr>
        <w:t>Учебный план</w:t>
      </w:r>
    </w:p>
    <w:p w:rsidR="00EC0520" w:rsidRPr="008A1089" w:rsidRDefault="00EC0520" w:rsidP="00EC0520">
      <w:pPr>
        <w:jc w:val="center"/>
      </w:pPr>
    </w:p>
    <w:p w:rsidR="00EC0520" w:rsidRPr="008A1089" w:rsidRDefault="00F5594F" w:rsidP="00EC0520">
      <w:pPr>
        <w:jc w:val="center"/>
      </w:pPr>
      <w:r>
        <w:t>Ч</w:t>
      </w:r>
      <w:r w:rsidR="00EC0520" w:rsidRPr="008A1089">
        <w:t>астного религиозного общеобразовательного учреждения</w:t>
      </w:r>
    </w:p>
    <w:p w:rsidR="00EC0520" w:rsidRPr="008A1089" w:rsidRDefault="00EC0520" w:rsidP="00EC0520">
      <w:pPr>
        <w:jc w:val="center"/>
      </w:pPr>
      <w:r w:rsidRPr="008A1089">
        <w:t>«Орловская православная гимназия</w:t>
      </w:r>
    </w:p>
    <w:p w:rsidR="00EC0520" w:rsidRPr="008A1089" w:rsidRDefault="00EC0520" w:rsidP="00EC0520">
      <w:pPr>
        <w:jc w:val="center"/>
      </w:pPr>
      <w:r w:rsidRPr="008A1089">
        <w:t xml:space="preserve">во имя </w:t>
      </w:r>
      <w:proofErr w:type="spellStart"/>
      <w:r w:rsidRPr="008A1089">
        <w:t>священномученика</w:t>
      </w:r>
      <w:proofErr w:type="spellEnd"/>
      <w:r w:rsidRPr="008A1089">
        <w:t xml:space="preserve"> Иоанна </w:t>
      </w:r>
      <w:proofErr w:type="spellStart"/>
      <w:r w:rsidRPr="008A1089">
        <w:t>Кукши</w:t>
      </w:r>
      <w:proofErr w:type="spellEnd"/>
      <w:r w:rsidRPr="008A1089">
        <w:t>»</w:t>
      </w:r>
    </w:p>
    <w:p w:rsidR="00EC0520" w:rsidRDefault="00EC0520" w:rsidP="00EC0520">
      <w:pPr>
        <w:jc w:val="center"/>
      </w:pPr>
    </w:p>
    <w:p w:rsidR="00EC0520" w:rsidRDefault="00EC0520" w:rsidP="00EC0520">
      <w:pPr>
        <w:jc w:val="center"/>
      </w:pPr>
    </w:p>
    <w:p w:rsidR="00CA5CE5" w:rsidRDefault="00EC0520" w:rsidP="00EC0520">
      <w:pPr>
        <w:jc w:val="center"/>
      </w:pPr>
      <w:r>
        <w:t xml:space="preserve">в соответствии с АООП </w:t>
      </w:r>
      <w:r w:rsidR="000A1F81">
        <w:t>О</w:t>
      </w:r>
      <w:r>
        <w:t>ОО</w:t>
      </w:r>
    </w:p>
    <w:p w:rsidR="00CA5CE5" w:rsidRDefault="00CA5CE5" w:rsidP="00EC0520">
      <w:pPr>
        <w:jc w:val="center"/>
      </w:pPr>
    </w:p>
    <w:p w:rsidR="00CA5CE5" w:rsidRPr="00CA5CE5" w:rsidRDefault="00CA5CE5" w:rsidP="00EC0520">
      <w:pPr>
        <w:jc w:val="center"/>
      </w:pPr>
      <w:r w:rsidRPr="00CA5CE5">
        <w:t xml:space="preserve"> для обучающихся с ЗПР /вариант 7.1/</w:t>
      </w:r>
      <w:r w:rsidR="00EC0520" w:rsidRPr="00CA5CE5">
        <w:t xml:space="preserve"> </w:t>
      </w:r>
    </w:p>
    <w:p w:rsidR="00EC0520" w:rsidRPr="008A1089" w:rsidRDefault="00EC0520" w:rsidP="00EC0520">
      <w:pPr>
        <w:jc w:val="center"/>
      </w:pPr>
      <w:r w:rsidRPr="008A10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ind w:left="6372"/>
        <w:jc w:val="center"/>
      </w:pPr>
    </w:p>
    <w:p w:rsidR="00EC0520" w:rsidRPr="008A1089" w:rsidRDefault="00EC0520" w:rsidP="00EC0520">
      <w:pPr>
        <w:ind w:left="6372"/>
        <w:jc w:val="center"/>
      </w:pPr>
    </w:p>
    <w:p w:rsidR="00EC0520" w:rsidRPr="008A1089" w:rsidRDefault="00EC0520" w:rsidP="00EC0520">
      <w:pPr>
        <w:ind w:left="6372"/>
        <w:jc w:val="center"/>
      </w:pPr>
    </w:p>
    <w:p w:rsidR="00EC0520" w:rsidRPr="008A1089" w:rsidRDefault="00EC0520" w:rsidP="00EC0520">
      <w:pPr>
        <w:ind w:left="6372"/>
        <w:jc w:val="center"/>
      </w:pPr>
    </w:p>
    <w:p w:rsidR="00EC0520" w:rsidRPr="008A1089" w:rsidRDefault="00EC0520" w:rsidP="00EC0520">
      <w:pPr>
        <w:ind w:left="6372" w:firstLine="708"/>
        <w:jc w:val="center"/>
      </w:pPr>
    </w:p>
    <w:p w:rsidR="00EC0520" w:rsidRPr="008A1089" w:rsidRDefault="00EC0520" w:rsidP="00EC0520">
      <w:pPr>
        <w:jc w:val="right"/>
      </w:pPr>
      <w:r w:rsidRPr="008A1089">
        <w:t>Рассмотрен и рекомендован к</w:t>
      </w:r>
    </w:p>
    <w:p w:rsidR="00EC0520" w:rsidRPr="008A1089" w:rsidRDefault="00EC0520" w:rsidP="00EC0520">
      <w:pPr>
        <w:jc w:val="right"/>
      </w:pPr>
      <w:r w:rsidRPr="008A1089">
        <w:t>утверждению</w:t>
      </w:r>
    </w:p>
    <w:p w:rsidR="00EC0520" w:rsidRPr="008A1089" w:rsidRDefault="00EC0520" w:rsidP="00EC0520">
      <w:pPr>
        <w:jc w:val="right"/>
      </w:pPr>
      <w:r w:rsidRPr="008A1089">
        <w:t>решением педагогического совета</w:t>
      </w:r>
    </w:p>
    <w:p w:rsidR="00EC0520" w:rsidRPr="008A1089" w:rsidRDefault="00EC0520" w:rsidP="00EC0520">
      <w:pPr>
        <w:jc w:val="right"/>
      </w:pPr>
      <w:r w:rsidRPr="008A1089">
        <w:t>от  2</w:t>
      </w:r>
      <w:r w:rsidR="00CE62B3">
        <w:t>9</w:t>
      </w:r>
      <w:r w:rsidRPr="008A1089">
        <w:t>.08.</w:t>
      </w:r>
      <w:r w:rsidR="000A1F81">
        <w:t>2</w:t>
      </w:r>
      <w:r w:rsidR="00CE62B3">
        <w:t>3</w:t>
      </w:r>
      <w:r w:rsidRPr="008A1089">
        <w:t xml:space="preserve"> г. №1</w:t>
      </w: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center"/>
      </w:pPr>
    </w:p>
    <w:p w:rsidR="00EC0520" w:rsidRPr="008A1089" w:rsidRDefault="00EC0520" w:rsidP="00EC0520">
      <w:pPr>
        <w:jc w:val="both"/>
      </w:pPr>
    </w:p>
    <w:p w:rsidR="00EC0520" w:rsidRPr="008A1089" w:rsidRDefault="00EC0520" w:rsidP="00EC0520">
      <w:pPr>
        <w:ind w:left="2552" w:hanging="1418"/>
        <w:jc w:val="both"/>
      </w:pPr>
    </w:p>
    <w:p w:rsidR="00EC0520" w:rsidRPr="008A1089" w:rsidRDefault="00EC0520" w:rsidP="00EC0520">
      <w:pPr>
        <w:ind w:left="2552" w:hanging="1418"/>
        <w:jc w:val="both"/>
      </w:pPr>
    </w:p>
    <w:p w:rsidR="00EC0520" w:rsidRDefault="00EC0520" w:rsidP="00EC0520">
      <w:pPr>
        <w:ind w:left="2552" w:hanging="1418"/>
        <w:jc w:val="both"/>
      </w:pPr>
    </w:p>
    <w:p w:rsidR="00EC0520" w:rsidRDefault="00EC0520" w:rsidP="00EC0520">
      <w:pPr>
        <w:ind w:left="2552" w:hanging="1418"/>
        <w:jc w:val="both"/>
      </w:pPr>
    </w:p>
    <w:p w:rsidR="00EC0520" w:rsidRDefault="00EC0520" w:rsidP="00EC0520">
      <w:pPr>
        <w:ind w:left="2552" w:hanging="1418"/>
        <w:jc w:val="both"/>
      </w:pPr>
    </w:p>
    <w:p w:rsidR="00EC0520" w:rsidRDefault="00EC0520" w:rsidP="00EC0520">
      <w:pPr>
        <w:ind w:left="2552" w:hanging="1418"/>
        <w:jc w:val="both"/>
      </w:pPr>
    </w:p>
    <w:p w:rsidR="00EC0520" w:rsidRDefault="00EC0520" w:rsidP="00EC0520">
      <w:pPr>
        <w:ind w:left="2552" w:hanging="1418"/>
        <w:jc w:val="both"/>
      </w:pPr>
    </w:p>
    <w:p w:rsidR="00EC0520" w:rsidRDefault="00EC0520" w:rsidP="00C435BF">
      <w:pPr>
        <w:rPr>
          <w:b/>
        </w:rPr>
      </w:pPr>
    </w:p>
    <w:p w:rsidR="00EC0520" w:rsidRDefault="00EC0520" w:rsidP="00EC0520">
      <w:pPr>
        <w:jc w:val="center"/>
        <w:rPr>
          <w:b/>
        </w:rPr>
      </w:pPr>
    </w:p>
    <w:p w:rsidR="00862359" w:rsidRPr="008A1089" w:rsidRDefault="00862359" w:rsidP="00EC0520">
      <w:pPr>
        <w:jc w:val="center"/>
        <w:rPr>
          <w:b/>
        </w:rPr>
      </w:pPr>
      <w:r w:rsidRPr="008A1089">
        <w:rPr>
          <w:b/>
        </w:rPr>
        <w:t>Учебный план</w:t>
      </w:r>
    </w:p>
    <w:p w:rsidR="00862359" w:rsidRPr="008A1089" w:rsidRDefault="00862359" w:rsidP="00862359">
      <w:pPr>
        <w:jc w:val="center"/>
      </w:pPr>
    </w:p>
    <w:p w:rsidR="00862359" w:rsidRPr="008A1089" w:rsidRDefault="00862359" w:rsidP="00862359">
      <w:pPr>
        <w:jc w:val="center"/>
      </w:pPr>
      <w:r>
        <w:t>Ч</w:t>
      </w:r>
      <w:r w:rsidRPr="008A1089">
        <w:t>астного религиозного общеобразовательного учреждения</w:t>
      </w:r>
    </w:p>
    <w:p w:rsidR="00862359" w:rsidRPr="008A1089" w:rsidRDefault="00862359" w:rsidP="00862359">
      <w:pPr>
        <w:jc w:val="center"/>
      </w:pPr>
      <w:r w:rsidRPr="008A1089">
        <w:t>«Орловская православная гимназия</w:t>
      </w:r>
    </w:p>
    <w:p w:rsidR="00862359" w:rsidRPr="008A1089" w:rsidRDefault="00862359" w:rsidP="00862359">
      <w:pPr>
        <w:jc w:val="center"/>
      </w:pPr>
      <w:r w:rsidRPr="008A1089">
        <w:t xml:space="preserve">во имя </w:t>
      </w:r>
      <w:proofErr w:type="spellStart"/>
      <w:r w:rsidRPr="008A1089">
        <w:t>священномученика</w:t>
      </w:r>
      <w:proofErr w:type="spellEnd"/>
      <w:r w:rsidRPr="008A1089">
        <w:t xml:space="preserve"> Иоанна </w:t>
      </w:r>
      <w:proofErr w:type="spellStart"/>
      <w:r w:rsidRPr="008A1089">
        <w:t>Кукши</w:t>
      </w:r>
      <w:proofErr w:type="spellEnd"/>
      <w:r w:rsidRPr="008A1089">
        <w:t>»</w:t>
      </w:r>
    </w:p>
    <w:p w:rsidR="00862359" w:rsidRPr="008A1089" w:rsidRDefault="00862359" w:rsidP="00862359">
      <w:pPr>
        <w:jc w:val="center"/>
      </w:pPr>
    </w:p>
    <w:p w:rsidR="00F5594F" w:rsidRDefault="00862359" w:rsidP="00F5594F">
      <w:pPr>
        <w:jc w:val="center"/>
      </w:pPr>
      <w:r>
        <w:t xml:space="preserve">в соответствии с АООП </w:t>
      </w:r>
      <w:r w:rsidR="006915C2">
        <w:t>О</w:t>
      </w:r>
      <w:r>
        <w:t>ОО</w:t>
      </w:r>
    </w:p>
    <w:p w:rsidR="00F5594F" w:rsidRPr="00CA5CE5" w:rsidRDefault="00862359" w:rsidP="00F5594F">
      <w:pPr>
        <w:jc w:val="center"/>
      </w:pPr>
      <w:r>
        <w:t xml:space="preserve"> </w:t>
      </w:r>
      <w:r w:rsidR="00F5594F" w:rsidRPr="00CA5CE5">
        <w:t xml:space="preserve">для обучающихся с ЗПР /вариант 7.1/ </w:t>
      </w:r>
    </w:p>
    <w:p w:rsidR="00862359" w:rsidRPr="008A1089" w:rsidRDefault="00862359" w:rsidP="00862359">
      <w:pPr>
        <w:jc w:val="center"/>
      </w:pPr>
      <w:r>
        <w:t xml:space="preserve">для </w:t>
      </w:r>
      <w:r w:rsidR="00477B71">
        <w:t>5-9</w:t>
      </w:r>
      <w:r>
        <w:t xml:space="preserve"> </w:t>
      </w:r>
      <w:r w:rsidR="006915C2">
        <w:t>классов</w:t>
      </w:r>
    </w:p>
    <w:p w:rsidR="00862359" w:rsidRPr="008A1089" w:rsidRDefault="00862359" w:rsidP="00862359">
      <w:pPr>
        <w:jc w:val="center"/>
      </w:pPr>
      <w:r w:rsidRPr="008A10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E1" w:rsidRDefault="00B53EE1" w:rsidP="00B53EE1">
      <w:pPr>
        <w:spacing w:line="276" w:lineRule="auto"/>
        <w:jc w:val="center"/>
      </w:pPr>
    </w:p>
    <w:p w:rsidR="00B53EE1" w:rsidRPr="00144FD9" w:rsidRDefault="00B53EE1" w:rsidP="00B53EE1">
      <w:pPr>
        <w:spacing w:line="276" w:lineRule="auto"/>
        <w:jc w:val="center"/>
        <w:rPr>
          <w:b/>
        </w:rPr>
      </w:pPr>
      <w:r w:rsidRPr="00144FD9">
        <w:rPr>
          <w:b/>
        </w:rPr>
        <w:t>Пояснительная записка</w:t>
      </w:r>
      <w:r w:rsidR="00F5594F">
        <w:rPr>
          <w:b/>
        </w:rPr>
        <w:t>.</w:t>
      </w:r>
    </w:p>
    <w:p w:rsidR="00B53EE1" w:rsidRDefault="00B53EE1" w:rsidP="00B53EE1">
      <w:pPr>
        <w:spacing w:line="276" w:lineRule="auto"/>
        <w:jc w:val="center"/>
      </w:pPr>
    </w:p>
    <w:p w:rsidR="00B53EE1" w:rsidRDefault="00B53EE1" w:rsidP="00F910EE">
      <w:pPr>
        <w:spacing w:line="276" w:lineRule="auto"/>
        <w:ind w:firstLine="708"/>
        <w:jc w:val="both"/>
      </w:pPr>
      <w:r>
        <w:t xml:space="preserve"> </w:t>
      </w:r>
      <w:proofErr w:type="gramStart"/>
      <w:r>
        <w:t xml:space="preserve">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задержкой психического развития (далее ФГОС </w:t>
      </w:r>
      <w:r w:rsidR="006915C2">
        <w:t>О</w:t>
      </w:r>
      <w:r>
        <w:t>ОО для обуч</w:t>
      </w:r>
      <w:r w:rsidR="001214A6">
        <w:t xml:space="preserve">ающихся с ЗПР), (вариант 7.1.) составлен в соответствии с </w:t>
      </w:r>
      <w:proofErr w:type="spellStart"/>
      <w:r w:rsidR="001214A6">
        <w:t>нормативыми</w:t>
      </w:r>
      <w:proofErr w:type="spellEnd"/>
      <w:r w:rsidR="001214A6">
        <w:t xml:space="preserve"> документами:</w:t>
      </w:r>
      <w:proofErr w:type="gramEnd"/>
    </w:p>
    <w:p w:rsidR="00CE62B3" w:rsidRPr="00CE62B3" w:rsidRDefault="00CE62B3" w:rsidP="00CE62B3">
      <w:pPr>
        <w:numPr>
          <w:ilvl w:val="0"/>
          <w:numId w:val="24"/>
        </w:numPr>
        <w:tabs>
          <w:tab w:val="left" w:pos="0"/>
          <w:tab w:val="left" w:pos="709"/>
        </w:tabs>
        <w:ind w:left="0" w:firstLine="709"/>
        <w:jc w:val="both"/>
      </w:pPr>
      <w:r w:rsidRPr="00CE62B3">
        <w:t xml:space="preserve">Федеральный закон от 29.12.2012 г. № 273-ФЗ (ред. от 03.08.2018 г.) </w:t>
      </w:r>
      <w:r w:rsidRPr="00CE62B3">
        <w:br/>
        <w:t>«Об образовании в Российской Федерации»;</w:t>
      </w:r>
    </w:p>
    <w:p w:rsidR="00CE62B3" w:rsidRPr="00CE62B3" w:rsidRDefault="00CE62B3" w:rsidP="00CE62B3">
      <w:pPr>
        <w:numPr>
          <w:ilvl w:val="0"/>
          <w:numId w:val="24"/>
        </w:numPr>
        <w:tabs>
          <w:tab w:val="left" w:pos="709"/>
        </w:tabs>
        <w:spacing w:after="213" w:line="250" w:lineRule="atLeast"/>
        <w:ind w:left="284" w:hanging="142"/>
        <w:jc w:val="both"/>
        <w:outlineLvl w:val="1"/>
        <w:rPr>
          <w:bCs/>
          <w:color w:val="4D4D4D"/>
        </w:rPr>
      </w:pPr>
      <w:r w:rsidRPr="00CE62B3">
        <w:rPr>
          <w:bCs/>
          <w:color w:val="4D4D4D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CE62B3" w:rsidRPr="00CE62B3" w:rsidRDefault="00CE62B3" w:rsidP="00CE62B3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  <w:color w:val="4D4D4D"/>
        </w:rPr>
      </w:pPr>
      <w:r w:rsidRPr="00CE62B3">
        <w:rPr>
          <w:bCs/>
          <w:color w:val="4D4D4D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CE62B3" w:rsidRPr="00CE62B3" w:rsidRDefault="00CE62B3" w:rsidP="00CE62B3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  <w:color w:val="4D4D4D"/>
        </w:rPr>
      </w:pPr>
      <w:r w:rsidRPr="00CE62B3">
        <w:rPr>
          <w:bCs/>
          <w:color w:val="4D4D4D"/>
        </w:rPr>
        <w:t>Приказ Министерства просвещения РФ от 17 мая 2012 г. № 413 “Об утверждении федерального государственного образовательного стандарта среднего общего образования”</w:t>
      </w:r>
    </w:p>
    <w:p w:rsidR="00CE62B3" w:rsidRPr="00CE62B3" w:rsidRDefault="00CE62B3" w:rsidP="00CE62B3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  <w:color w:val="4D4D4D"/>
        </w:rPr>
      </w:pPr>
      <w:r w:rsidRPr="00CE62B3">
        <w:rPr>
          <w:bCs/>
          <w:color w:val="4D4D4D"/>
        </w:rPr>
        <w:t>Приказ Министерства просвещения «О внесении изменений в ФГОС СОО</w:t>
      </w:r>
      <w:proofErr w:type="gramStart"/>
      <w:r w:rsidRPr="00CE62B3">
        <w:rPr>
          <w:bCs/>
          <w:color w:val="4D4D4D"/>
        </w:rPr>
        <w:t xml:space="preserve"> ,</w:t>
      </w:r>
      <w:proofErr w:type="gramEnd"/>
      <w:r w:rsidRPr="00CE62B3">
        <w:rPr>
          <w:bCs/>
          <w:color w:val="4D4D4D"/>
        </w:rPr>
        <w:t xml:space="preserve"> утвержденный приказом Минобразования и науки от 17.05 2012 г. №413» от 12 августа 2022 года № 732.</w:t>
      </w:r>
    </w:p>
    <w:p w:rsidR="00CE62B3" w:rsidRPr="00CE62B3" w:rsidRDefault="00CE62B3" w:rsidP="00CE62B3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E62B3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CE62B3">
        <w:rPr>
          <w:rFonts w:ascii="Times New Roman" w:hAnsi="Times New Roman" w:cs="Times New Roman"/>
          <w:i/>
          <w:iCs/>
          <w:lang w:val="ru-RU"/>
        </w:rPr>
        <w:t>начального общего образования</w:t>
      </w:r>
      <w:r w:rsidRPr="00CE62B3">
        <w:rPr>
          <w:rFonts w:ascii="Times New Roman" w:hAnsi="Times New Roman" w:cs="Times New Roman"/>
          <w:lang w:val="ru-RU"/>
        </w:rPr>
        <w:t xml:space="preserve"> (</w:t>
      </w:r>
      <w:r w:rsidRPr="00CE62B3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372)</w:t>
      </w:r>
    </w:p>
    <w:p w:rsidR="00CE62B3" w:rsidRPr="00CE62B3" w:rsidRDefault="00CE62B3" w:rsidP="00CE62B3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E62B3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proofErr w:type="spellStart"/>
      <w:r w:rsidRPr="00CE62B3">
        <w:rPr>
          <w:rFonts w:ascii="Times New Roman" w:hAnsi="Times New Roman" w:cs="Times New Roman"/>
          <w:i/>
          <w:iCs/>
          <w:lang w:val="ru-RU"/>
        </w:rPr>
        <w:t>основногоо</w:t>
      </w:r>
      <w:proofErr w:type="spellEnd"/>
      <w:r w:rsidRPr="00CE62B3">
        <w:rPr>
          <w:rFonts w:ascii="Times New Roman" w:hAnsi="Times New Roman" w:cs="Times New Roman"/>
          <w:i/>
          <w:iCs/>
          <w:lang w:val="ru-RU"/>
        </w:rPr>
        <w:t xml:space="preserve"> общего образования</w:t>
      </w:r>
      <w:r w:rsidRPr="00CE62B3">
        <w:rPr>
          <w:rFonts w:ascii="Times New Roman" w:hAnsi="Times New Roman" w:cs="Times New Roman"/>
          <w:lang w:val="ru-RU"/>
        </w:rPr>
        <w:t xml:space="preserve"> (</w:t>
      </w:r>
      <w:r w:rsidRPr="00CE62B3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370)</w:t>
      </w:r>
    </w:p>
    <w:p w:rsidR="00CE62B3" w:rsidRPr="00CE62B3" w:rsidRDefault="00CE62B3" w:rsidP="00CE62B3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E62B3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CE62B3">
        <w:rPr>
          <w:rFonts w:ascii="Times New Roman" w:hAnsi="Times New Roman" w:cs="Times New Roman"/>
          <w:i/>
          <w:iCs/>
          <w:lang w:val="ru-RU"/>
        </w:rPr>
        <w:t>среднего общего образования</w:t>
      </w:r>
      <w:r w:rsidRPr="00CE62B3">
        <w:rPr>
          <w:rFonts w:ascii="Times New Roman" w:hAnsi="Times New Roman" w:cs="Times New Roman"/>
          <w:lang w:val="ru-RU"/>
        </w:rPr>
        <w:t xml:space="preserve"> (</w:t>
      </w:r>
      <w:r w:rsidRPr="00CE62B3">
        <w:rPr>
          <w:rFonts w:ascii="Times New Roman" w:hAnsi="Times New Roman" w:cs="Times New Roman"/>
          <w:spacing w:val="-5"/>
          <w:lang w:val="ru-RU"/>
        </w:rPr>
        <w:t xml:space="preserve">утверждена приказом Министерства просвещения РФ от </w:t>
      </w:r>
      <w:proofErr w:type="spellStart"/>
      <w:proofErr w:type="gramStart"/>
      <w:r w:rsidRPr="00CE62B3">
        <w:rPr>
          <w:rFonts w:ascii="Times New Roman" w:hAnsi="Times New Roman" w:cs="Times New Roman"/>
          <w:spacing w:val="-5"/>
          <w:lang w:val="ru-RU"/>
        </w:rPr>
        <w:t>от</w:t>
      </w:r>
      <w:proofErr w:type="spellEnd"/>
      <w:proofErr w:type="gramEnd"/>
      <w:r w:rsidRPr="00CE62B3">
        <w:rPr>
          <w:rFonts w:ascii="Times New Roman" w:hAnsi="Times New Roman" w:cs="Times New Roman"/>
          <w:spacing w:val="-5"/>
          <w:lang w:val="ru-RU"/>
        </w:rPr>
        <w:t xml:space="preserve"> 18.05.23 № 371)</w:t>
      </w:r>
    </w:p>
    <w:p w:rsidR="00CE62B3" w:rsidRPr="00CE62B3" w:rsidRDefault="00CE62B3" w:rsidP="00CE62B3">
      <w:pPr>
        <w:pStyle w:val="ConsPlusTitle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b w:val="0"/>
        </w:rPr>
      </w:pPr>
      <w:r w:rsidRPr="00CE62B3">
        <w:rPr>
          <w:rFonts w:ascii="Times New Roman" w:hAnsi="Times New Roman" w:cs="Times New Roman"/>
          <w:b w:val="0"/>
        </w:rPr>
        <w:t>Постановление от 28 января 2021 г. N 2 главного государственного санитарного врача</w:t>
      </w:r>
    </w:p>
    <w:p w:rsidR="00CE62B3" w:rsidRPr="00CE62B3" w:rsidRDefault="00CE62B3" w:rsidP="00CE62B3">
      <w:pPr>
        <w:pStyle w:val="ConsPlusTitle"/>
        <w:tabs>
          <w:tab w:val="left" w:pos="709"/>
        </w:tabs>
        <w:ind w:left="720"/>
        <w:jc w:val="both"/>
        <w:rPr>
          <w:rFonts w:ascii="Times New Roman" w:hAnsi="Times New Roman" w:cs="Times New Roman"/>
          <w:b w:val="0"/>
        </w:rPr>
      </w:pPr>
      <w:r w:rsidRPr="00CE62B3">
        <w:rPr>
          <w:rFonts w:ascii="Times New Roman" w:hAnsi="Times New Roman" w:cs="Times New Roman"/>
          <w:b w:val="0"/>
        </w:rPr>
        <w:t xml:space="preserve">Российской федерации «Об утверждении санитарных правил и норм </w:t>
      </w:r>
      <w:proofErr w:type="spellStart"/>
      <w:r w:rsidRPr="00CE62B3">
        <w:rPr>
          <w:rFonts w:ascii="Times New Roman" w:hAnsi="Times New Roman" w:cs="Times New Roman"/>
          <w:b w:val="0"/>
        </w:rPr>
        <w:t>Санпин</w:t>
      </w:r>
      <w:proofErr w:type="spellEnd"/>
      <w:r w:rsidRPr="00CE62B3">
        <w:rPr>
          <w:rFonts w:ascii="Times New Roman" w:hAnsi="Times New Roman" w:cs="Times New Roman"/>
          <w:b w:val="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CE62B3" w:rsidRPr="00CE62B3" w:rsidRDefault="00CE62B3" w:rsidP="00CE62B3">
      <w:pPr>
        <w:tabs>
          <w:tab w:val="left" w:pos="709"/>
        </w:tabs>
        <w:ind w:left="720"/>
        <w:jc w:val="both"/>
      </w:pPr>
    </w:p>
    <w:p w:rsidR="00CE62B3" w:rsidRPr="00CE62B3" w:rsidRDefault="00CE62B3" w:rsidP="00CE62B3">
      <w:pPr>
        <w:numPr>
          <w:ilvl w:val="0"/>
          <w:numId w:val="25"/>
        </w:numPr>
        <w:tabs>
          <w:tab w:val="left" w:pos="709"/>
        </w:tabs>
        <w:jc w:val="both"/>
      </w:pPr>
      <w:r w:rsidRPr="00CE62B3">
        <w:t xml:space="preserve"> Постановление Главного государственного санитарного врача России </w:t>
      </w:r>
      <w:proofErr w:type="gramStart"/>
      <w:r w:rsidRPr="00CE62B3">
        <w:t>от</w:t>
      </w:r>
      <w:proofErr w:type="gramEnd"/>
    </w:p>
    <w:p w:rsidR="00CE62B3" w:rsidRPr="00CE62B3" w:rsidRDefault="00CE62B3" w:rsidP="00CE62B3">
      <w:pPr>
        <w:tabs>
          <w:tab w:val="left" w:pos="709"/>
        </w:tabs>
        <w:ind w:left="720"/>
        <w:jc w:val="both"/>
      </w:pPr>
      <w:r w:rsidRPr="00CE62B3">
        <w:t>28.09.2020 № СП 2.4.3648-20, Санитарные правила Главного государственного</w:t>
      </w:r>
    </w:p>
    <w:p w:rsidR="00CE62B3" w:rsidRPr="00CE62B3" w:rsidRDefault="00CE62B3" w:rsidP="00CE62B3">
      <w:pPr>
        <w:tabs>
          <w:tab w:val="left" w:pos="709"/>
        </w:tabs>
        <w:ind w:left="720"/>
        <w:jc w:val="both"/>
      </w:pPr>
      <w:r w:rsidRPr="00CE62B3">
        <w:t>санитарного врача России от 28.09.2020 № 28 «Об утверждении санитарных правил СП</w:t>
      </w:r>
    </w:p>
    <w:p w:rsidR="00CE62B3" w:rsidRPr="00CE62B3" w:rsidRDefault="00CE62B3" w:rsidP="00CE62B3">
      <w:pPr>
        <w:tabs>
          <w:tab w:val="left" w:pos="709"/>
        </w:tabs>
        <w:ind w:left="720"/>
        <w:jc w:val="both"/>
      </w:pPr>
      <w:r w:rsidRPr="00CE62B3">
        <w:t>2.4.3648-20 "Санитарно-эпидемиологические требования к организациям воспитания и</w:t>
      </w:r>
    </w:p>
    <w:p w:rsidR="00CE62B3" w:rsidRPr="00CE62B3" w:rsidRDefault="00CE62B3" w:rsidP="00CE62B3">
      <w:pPr>
        <w:tabs>
          <w:tab w:val="left" w:pos="709"/>
        </w:tabs>
        <w:ind w:left="720"/>
        <w:jc w:val="both"/>
      </w:pPr>
      <w:r w:rsidRPr="00CE62B3">
        <w:lastRenderedPageBreak/>
        <w:t>обучения, отдыха и оздоровления детей и молодежи"»</w:t>
      </w:r>
    </w:p>
    <w:p w:rsidR="001214A6" w:rsidRPr="00C435BF" w:rsidRDefault="00CE62B3" w:rsidP="00C435BF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E62B3">
        <w:rPr>
          <w:rFonts w:ascii="Times New Roman" w:hAnsi="Times New Roman" w:cs="Times New Roman"/>
          <w:lang w:val="ru-RU"/>
        </w:rPr>
        <w:t>Письмо Департамента Государственной политики и управления в сфере общего образования от 03.03.23 г. № 03- 327 «Методические рекомендации по введению ФООП»</w:t>
      </w:r>
    </w:p>
    <w:p w:rsidR="00B53EE1" w:rsidRDefault="00B53EE1" w:rsidP="00B53EE1">
      <w:pPr>
        <w:spacing w:line="276" w:lineRule="auto"/>
        <w:jc w:val="both"/>
      </w:pPr>
      <w:r>
        <w:t xml:space="preserve">Учебный план определяет общий объем нагрузки обучающихся с ЗПР (вариант 7.1.),, устанавливает общие рамки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B53EE1" w:rsidRDefault="00B53EE1" w:rsidP="00B53EE1">
      <w:pPr>
        <w:spacing w:line="276" w:lineRule="auto"/>
        <w:jc w:val="both"/>
      </w:pPr>
      <w:r>
        <w:t xml:space="preserve">Учебный план направлен на построение единого образовательного пространства образовательного учреждения, обеспечивающего неразрывную связь между процессами обучения, воспитания, коррекции и развития. </w:t>
      </w:r>
    </w:p>
    <w:p w:rsidR="006915C2" w:rsidRPr="003679E0" w:rsidRDefault="006915C2" w:rsidP="006915C2">
      <w:pPr>
        <w:spacing w:line="276" w:lineRule="auto"/>
        <w:ind w:firstLine="708"/>
        <w:jc w:val="both"/>
        <w:rPr>
          <w:b/>
        </w:rPr>
      </w:pPr>
      <w:r w:rsidRPr="003679E0">
        <w:rPr>
          <w:b/>
        </w:rPr>
        <w:t>Содержание</w:t>
      </w:r>
      <w:r>
        <w:rPr>
          <w:b/>
        </w:rPr>
        <w:t xml:space="preserve"> основного</w:t>
      </w:r>
      <w:r w:rsidRPr="003679E0">
        <w:rPr>
          <w:b/>
        </w:rPr>
        <w:t xml:space="preserve"> общего образования для детей с задержкой психического развития (вариант 7.1.). 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Организация учебной деятельности. </w:t>
      </w:r>
    </w:p>
    <w:p w:rsidR="00A62382" w:rsidRPr="00037770" w:rsidRDefault="006915C2" w:rsidP="00A62382">
      <w:pPr>
        <w:numPr>
          <w:ilvl w:val="0"/>
          <w:numId w:val="25"/>
        </w:numPr>
        <w:jc w:val="both"/>
      </w:pPr>
      <w:r>
        <w:t xml:space="preserve">Учебный план ЧРОУ «Орловская православная гимназия»  направлен на: получение </w:t>
      </w:r>
      <w:proofErr w:type="gramStart"/>
      <w:r>
        <w:t>обучающимися</w:t>
      </w:r>
      <w:proofErr w:type="gramEnd"/>
      <w:r>
        <w:t xml:space="preserve"> с ЗПР (вариант 7.1.)</w:t>
      </w:r>
      <w:r w:rsidR="00F4112F">
        <w:t xml:space="preserve"> основного общего</w:t>
      </w:r>
      <w:r>
        <w:t xml:space="preserve">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(5-9 классы); выполнение гигиенических требований к режиму образовательного процесса, установленных </w:t>
      </w:r>
      <w:r w:rsidR="00A62382">
        <w:t>Постановлением Главного государственного санитарного врача России от 28.09.2020 № СП 2.4.3648-20, Санитарными правилами 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Требования к организации временного режима обучения. 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>
        <w:t>СанПиН</w:t>
      </w:r>
      <w:proofErr w:type="spellEnd"/>
      <w:r>
        <w:t>, приказы Министерства образования и др.), а также локальными актами ОУ. Организация временного режима обучения детей с ЗПР (вариант 7.1.) соответствует их особым образовательным потребностям и учитывает их индивидуальные возможности.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 Устанавливается продолжительность учебного года для 5-8 классы – 3</w:t>
      </w:r>
      <w:r w:rsidR="00CE62B3">
        <w:t>4</w:t>
      </w:r>
      <w:r>
        <w:t xml:space="preserve"> учебны</w:t>
      </w:r>
      <w:r w:rsidR="00CE62B3">
        <w:t>е</w:t>
      </w:r>
      <w:r>
        <w:t xml:space="preserve"> недел</w:t>
      </w:r>
      <w:r w:rsidR="00CE62B3">
        <w:t>и</w:t>
      </w:r>
      <w:r>
        <w:t>, в 9 классе -3</w:t>
      </w:r>
      <w:r w:rsidR="00CE62B3">
        <w:t>3</w:t>
      </w:r>
      <w:r>
        <w:t xml:space="preserve"> недели. Для профилактики переутомления обучающихся с ЗПР (вариант 7.1.) в годовом календарном учебном плане предусмотрено равномерное распределение периодов учебного времени и каникул.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(учебную работу, время отдыха, удовлетворение потребностей обучающихся в двигательной активности). 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 Количество часов, отведенных на освоение обучающимися с ЗПР (вариант</w:t>
      </w:r>
      <w:proofErr w:type="gramStart"/>
      <w:r>
        <w:t>7</w:t>
      </w:r>
      <w:proofErr w:type="gramEnd"/>
      <w:r>
        <w:t xml:space="preserve">.1.)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</w:t>
      </w:r>
      <w:proofErr w:type="spellStart"/>
      <w:r>
        <w:t>СанПиН</w:t>
      </w:r>
      <w:proofErr w:type="spellEnd"/>
      <w:r>
        <w:t>.</w:t>
      </w:r>
    </w:p>
    <w:p w:rsidR="006915C2" w:rsidRDefault="006915C2" w:rsidP="006915C2">
      <w:pPr>
        <w:spacing w:line="276" w:lineRule="auto"/>
        <w:ind w:firstLine="708"/>
        <w:jc w:val="both"/>
      </w:pPr>
      <w:r>
        <w:t xml:space="preserve"> Для успешного освоения программного материала вводятся Дополнительные </w:t>
      </w:r>
      <w:r w:rsidR="00F4112F">
        <w:t xml:space="preserve">индивидуальные </w:t>
      </w:r>
      <w:r>
        <w:t>консультативные часы по предметам для детей с ОВЗ:</w:t>
      </w:r>
    </w:p>
    <w:p w:rsidR="006915C2" w:rsidRDefault="006915C2" w:rsidP="006915C2">
      <w:pPr>
        <w:spacing w:line="276" w:lineRule="auto"/>
        <w:ind w:firstLine="708"/>
        <w:jc w:val="both"/>
      </w:pPr>
      <w:r>
        <w:t>- русский язык – 1 час;</w:t>
      </w:r>
    </w:p>
    <w:p w:rsidR="006915C2" w:rsidRDefault="006915C2" w:rsidP="006915C2">
      <w:pPr>
        <w:spacing w:line="276" w:lineRule="auto"/>
        <w:ind w:firstLine="708"/>
        <w:jc w:val="both"/>
      </w:pPr>
      <w:r>
        <w:t>- математика – 1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литература – 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история – 0,5 ч;</w:t>
      </w:r>
    </w:p>
    <w:p w:rsidR="00F4112F" w:rsidRDefault="00F4112F" w:rsidP="006915C2">
      <w:pPr>
        <w:spacing w:line="276" w:lineRule="auto"/>
        <w:ind w:firstLine="708"/>
        <w:jc w:val="both"/>
      </w:pPr>
      <w:r>
        <w:t>- обществознание – 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lastRenderedPageBreak/>
        <w:t>- биология – 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химия -0,5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физика – 0,5 ч.</w:t>
      </w:r>
    </w:p>
    <w:p w:rsidR="006915C2" w:rsidRDefault="006915C2" w:rsidP="006915C2">
      <w:pPr>
        <w:spacing w:line="276" w:lineRule="auto"/>
        <w:ind w:firstLine="708"/>
        <w:jc w:val="both"/>
      </w:pPr>
      <w:r>
        <w:t>- география – 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английский язык – 0,5 ч;</w:t>
      </w:r>
    </w:p>
    <w:p w:rsidR="006915C2" w:rsidRDefault="006915C2" w:rsidP="006915C2">
      <w:pPr>
        <w:spacing w:line="276" w:lineRule="auto"/>
        <w:ind w:firstLine="708"/>
        <w:jc w:val="both"/>
      </w:pPr>
      <w:r>
        <w:t>- ОПВ – 0,5 ч;</w:t>
      </w:r>
    </w:p>
    <w:p w:rsidR="006915C2" w:rsidRDefault="00F4112F" w:rsidP="006915C2">
      <w:pPr>
        <w:spacing w:line="276" w:lineRule="auto"/>
        <w:ind w:firstLine="708"/>
        <w:jc w:val="both"/>
      </w:pPr>
      <w:r>
        <w:t>- ц</w:t>
      </w:r>
      <w:r w:rsidR="006915C2">
        <w:t>ерковнославянский язык – 0,5 ч.</w:t>
      </w:r>
    </w:p>
    <w:p w:rsidR="001F25F9" w:rsidRPr="008A1089" w:rsidRDefault="006915C2" w:rsidP="001F25F9">
      <w:pPr>
        <w:ind w:left="540" w:firstLine="1140"/>
        <w:jc w:val="both"/>
      </w:pPr>
      <w:r>
        <w:t xml:space="preserve">Учебный день включает в себя специально организованные занятия/уроки, </w:t>
      </w:r>
      <w:r w:rsidR="00F4112F">
        <w:t>индивидуальные часы,</w:t>
      </w:r>
      <w:r w:rsidR="001F25F9">
        <w:t xml:space="preserve"> </w:t>
      </w:r>
      <w:r>
        <w:t>а также паузу, время прогулки.</w:t>
      </w:r>
      <w:r w:rsidR="001F25F9" w:rsidRPr="001F25F9">
        <w:t xml:space="preserve"> </w:t>
      </w:r>
      <w:r w:rsidR="001F25F9" w:rsidRPr="008A1089">
        <w:t xml:space="preserve">Ученик может воспользоваться ими по своему усмотрению, поэтому эти занятия нельзя рассматривать как увеличение учебной нагрузки. </w:t>
      </w:r>
    </w:p>
    <w:p w:rsidR="006915C2" w:rsidRDefault="006915C2" w:rsidP="006915C2">
      <w:pPr>
        <w:spacing w:line="276" w:lineRule="auto"/>
        <w:ind w:firstLine="708"/>
        <w:jc w:val="both"/>
      </w:pPr>
    </w:p>
    <w:p w:rsidR="00F4112F" w:rsidRDefault="006915C2" w:rsidP="006915C2">
      <w:pPr>
        <w:spacing w:line="276" w:lineRule="auto"/>
        <w:ind w:firstLine="708"/>
        <w:jc w:val="both"/>
      </w:pPr>
      <w:r>
        <w:t xml:space="preserve"> Обучение и воспитание происходит, как в ходе занятий/уроков, так и во время другой (внеурочной) деятельности обучающегося в течение учебного дня. Число уроков в день для обучающихся 5</w:t>
      </w:r>
      <w:r w:rsidR="00F4112F">
        <w:t>-9</w:t>
      </w:r>
      <w:r>
        <w:t xml:space="preserve"> классов не превышает 6 уроков</w:t>
      </w:r>
      <w:r w:rsidR="00F4112F">
        <w:t xml:space="preserve">. </w:t>
      </w:r>
    </w:p>
    <w:p w:rsidR="006915C2" w:rsidRDefault="006915C2" w:rsidP="006915C2">
      <w:pPr>
        <w:spacing w:line="276" w:lineRule="auto"/>
        <w:ind w:firstLine="708"/>
        <w:jc w:val="both"/>
      </w:pPr>
      <w:r>
        <w:t>Обязательный компонент учебного плана по предметным областям Обязательные предметные области учебного плана и учебные предметы соответствуют ФГОС ООО.</w:t>
      </w:r>
    </w:p>
    <w:p w:rsidR="006915C2" w:rsidRDefault="006915C2" w:rsidP="006915C2">
      <w:pPr>
        <w:spacing w:line="276" w:lineRule="auto"/>
        <w:ind w:firstLine="708"/>
        <w:jc w:val="both"/>
      </w:pPr>
      <w:r>
        <w:t>Для реализации образовательной программы основного общего образования используется УМК в соответствии с федеральным перечнем учебников.</w:t>
      </w:r>
    </w:p>
    <w:p w:rsidR="006915C2" w:rsidRDefault="006915C2" w:rsidP="006915C2">
      <w:pPr>
        <w:spacing w:line="276" w:lineRule="auto"/>
        <w:ind w:firstLine="708"/>
        <w:jc w:val="center"/>
        <w:rPr>
          <w:b/>
        </w:rPr>
      </w:pPr>
    </w:p>
    <w:p w:rsidR="00477B71" w:rsidRPr="008A1089" w:rsidRDefault="00477B71" w:rsidP="00477B71">
      <w:pPr>
        <w:shd w:val="clear" w:color="auto" w:fill="FFFFFF"/>
        <w:spacing w:after="94" w:line="282" w:lineRule="atLeast"/>
        <w:jc w:val="both"/>
        <w:outlineLvl w:val="0"/>
        <w:rPr>
          <w:kern w:val="36"/>
        </w:rPr>
      </w:pPr>
      <w:r w:rsidRPr="008A1089">
        <w:rPr>
          <w:b/>
          <w:bCs/>
        </w:rPr>
        <w:t>Учебный план</w:t>
      </w:r>
      <w:r w:rsidRPr="008A1089">
        <w:rPr>
          <w:bCs/>
        </w:rPr>
        <w:t xml:space="preserve"> </w:t>
      </w:r>
      <w:r w:rsidRPr="008A1089">
        <w:rPr>
          <w:b/>
          <w:bCs/>
        </w:rPr>
        <w:t>основного общего образования</w:t>
      </w:r>
      <w:r w:rsidRPr="008A1089">
        <w:rPr>
          <w:bCs/>
        </w:rPr>
        <w:t xml:space="preserve"> разработан в Соответствии с ФГОС</w:t>
      </w:r>
      <w:r>
        <w:rPr>
          <w:bCs/>
        </w:rPr>
        <w:t xml:space="preserve"> В 5-9 классах</w:t>
      </w:r>
      <w:proofErr w:type="gramStart"/>
      <w:r>
        <w:rPr>
          <w:bCs/>
        </w:rPr>
        <w:t>.</w:t>
      </w:r>
      <w:proofErr w:type="gramEnd"/>
      <w:r w:rsidRPr="008A1089">
        <w:rPr>
          <w:bCs/>
        </w:rPr>
        <w:t xml:space="preserve"> </w:t>
      </w:r>
      <w:proofErr w:type="gramStart"/>
      <w:r w:rsidRPr="008A1089">
        <w:rPr>
          <w:bCs/>
        </w:rPr>
        <w:t>и</w:t>
      </w:r>
      <w:proofErr w:type="gramEnd"/>
      <w:r w:rsidRPr="008A1089">
        <w:rPr>
          <w:bCs/>
        </w:rPr>
        <w:t xml:space="preserve"> </w:t>
      </w:r>
      <w:r w:rsidRPr="008A1089">
        <w:t>Стандартами</w:t>
      </w:r>
      <w:r w:rsidRPr="008A1089">
        <w:rPr>
          <w:color w:val="484B4D"/>
          <w:kern w:val="36"/>
        </w:rPr>
        <w:t xml:space="preserve"> </w:t>
      </w:r>
      <w:r w:rsidRPr="008A1089">
        <w:rPr>
          <w:kern w:val="36"/>
        </w:rPr>
        <w:t xml:space="preserve">православного компонента начального общего, основного общего, среднего (полного) общего образования для учебных заведений Российской Федерации, </w:t>
      </w:r>
      <w:r w:rsidRPr="008A1089">
        <w:rPr>
          <w:bCs/>
          <w:color w:val="000000"/>
        </w:rPr>
        <w:t>утвержденный решением Священного Синода</w:t>
      </w:r>
      <w:r w:rsidRPr="008A1089">
        <w:rPr>
          <w:kern w:val="36"/>
        </w:rPr>
        <w:t xml:space="preserve"> </w:t>
      </w:r>
      <w:r w:rsidRPr="008A1089">
        <w:rPr>
          <w:bCs/>
          <w:color w:val="000000"/>
        </w:rPr>
        <w:t>Русской Православной Церкви</w:t>
      </w:r>
      <w:r w:rsidRPr="008A1089">
        <w:rPr>
          <w:kern w:val="36"/>
        </w:rPr>
        <w:t xml:space="preserve"> </w:t>
      </w:r>
      <w:r w:rsidRPr="008A1089">
        <w:rPr>
          <w:bCs/>
          <w:color w:val="000000"/>
        </w:rPr>
        <w:t>«27» июля 2011 г. Журнал № 76</w:t>
      </w:r>
    </w:p>
    <w:p w:rsidR="00477B71" w:rsidRPr="008A1089" w:rsidRDefault="00477B71" w:rsidP="00477B71">
      <w:pPr>
        <w:pStyle w:val="a7"/>
        <w:jc w:val="both"/>
        <w:rPr>
          <w:b/>
          <w:caps/>
          <w:sz w:val="24"/>
        </w:rPr>
      </w:pPr>
      <w:r w:rsidRPr="008A1089">
        <w:rPr>
          <w:sz w:val="24"/>
        </w:rPr>
        <w:t>Учебный план  на учебный год</w:t>
      </w:r>
      <w:r w:rsidRPr="008A1089">
        <w:rPr>
          <w:caps/>
          <w:sz w:val="24"/>
        </w:rPr>
        <w:t xml:space="preserve"> </w:t>
      </w:r>
      <w:r w:rsidRPr="008A1089">
        <w:rPr>
          <w:sz w:val="24"/>
        </w:rPr>
        <w:t>составлен</w:t>
      </w:r>
      <w:r w:rsidRPr="008A1089">
        <w:rPr>
          <w:b/>
          <w:sz w:val="24"/>
        </w:rPr>
        <w:t xml:space="preserve"> </w:t>
      </w:r>
      <w:r w:rsidRPr="008A1089">
        <w:rPr>
          <w:sz w:val="24"/>
        </w:rPr>
        <w:t xml:space="preserve">с пятидневной учебной неделей в 5 </w:t>
      </w:r>
      <w:proofErr w:type="spellStart"/>
      <w:r w:rsidRPr="008A1089">
        <w:rPr>
          <w:sz w:val="24"/>
        </w:rPr>
        <w:t>кл</w:t>
      </w:r>
      <w:proofErr w:type="spellEnd"/>
      <w:r w:rsidRPr="008A1089">
        <w:rPr>
          <w:b/>
          <w:caps/>
          <w:sz w:val="24"/>
        </w:rPr>
        <w:t xml:space="preserve">, </w:t>
      </w:r>
      <w:r w:rsidRPr="008A1089">
        <w:rPr>
          <w:sz w:val="24"/>
        </w:rPr>
        <w:t xml:space="preserve">с шестидневной неделей в 6, 7,8,9 </w:t>
      </w:r>
      <w:proofErr w:type="spellStart"/>
      <w:r w:rsidRPr="008A1089">
        <w:rPr>
          <w:sz w:val="24"/>
        </w:rPr>
        <w:t>кл</w:t>
      </w:r>
      <w:proofErr w:type="spellEnd"/>
      <w:r w:rsidRPr="008A1089">
        <w:rPr>
          <w:sz w:val="24"/>
        </w:rPr>
        <w:t>.</w:t>
      </w:r>
    </w:p>
    <w:p w:rsidR="00CE62B3" w:rsidRPr="00CE62B3" w:rsidRDefault="00CE62B3" w:rsidP="00CE62B3">
      <w:pPr>
        <w:shd w:val="clear" w:color="auto" w:fill="FFFFFF"/>
        <w:spacing w:after="213" w:line="225" w:lineRule="atLeast"/>
        <w:jc w:val="both"/>
        <w:rPr>
          <w:color w:val="333333"/>
        </w:rPr>
      </w:pPr>
      <w:r w:rsidRPr="00CE62B3">
        <w:rPr>
          <w:color w:val="333333"/>
        </w:rPr>
        <w:t>В учебный план входят следующие обязательные для изучения предметные области и учебные предметы по варианту 1 и 2: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4638"/>
      </w:tblGrid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  <w:rPr>
                <w:b/>
                <w:bCs/>
              </w:rPr>
            </w:pPr>
            <w:r w:rsidRPr="00CE62B3">
              <w:rPr>
                <w:b/>
                <w:bCs/>
              </w:rPr>
              <w:t>Предметные области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  <w:rPr>
                <w:b/>
                <w:bCs/>
              </w:rPr>
            </w:pPr>
            <w:r w:rsidRPr="00CE62B3">
              <w:rPr>
                <w:b/>
                <w:bCs/>
              </w:rPr>
              <w:t>Учебные предметы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Русский язык и литература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Русский язык, Литература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Иностранные языки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Иностранный язык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Математика и информатика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Математика, Информатика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Общественно-научные предметы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История, Обществознание, География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Естественнонаучные предметы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Физика, Химия, Биология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Основы духовно-нравственной культуры народов России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-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Искусство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Изобразительное искусство, Музыка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Технология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Технология</w:t>
            </w:r>
          </w:p>
        </w:tc>
      </w:tr>
      <w:tr w:rsidR="00CE62B3" w:rsidRPr="00CE62B3" w:rsidTr="00746F0E"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CE62B3" w:rsidRPr="00CE62B3" w:rsidRDefault="00CE62B3" w:rsidP="00746F0E">
            <w:pPr>
              <w:jc w:val="both"/>
            </w:pPr>
            <w:r w:rsidRPr="00CE62B3">
              <w:t>Физическая культура, Основы безопасности жизнедеятельности</w:t>
            </w:r>
          </w:p>
        </w:tc>
      </w:tr>
    </w:tbl>
    <w:p w:rsidR="00CE62B3" w:rsidRPr="00CE62B3" w:rsidRDefault="00CE62B3" w:rsidP="00CE62B3">
      <w:pPr>
        <w:shd w:val="clear" w:color="auto" w:fill="FFFFFF"/>
        <w:spacing w:after="213" w:line="225" w:lineRule="atLeast"/>
        <w:jc w:val="both"/>
        <w:rPr>
          <w:color w:val="333333"/>
        </w:rPr>
      </w:pPr>
      <w:r w:rsidRPr="00CE62B3">
        <w:rPr>
          <w:color w:val="333333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:rsidR="00CE62B3" w:rsidRPr="00CE62B3" w:rsidRDefault="00CE62B3" w:rsidP="00CE62B3">
      <w:pPr>
        <w:shd w:val="clear" w:color="auto" w:fill="FFFFFF"/>
        <w:spacing w:after="199" w:line="276" w:lineRule="auto"/>
        <w:textAlignment w:val="baseline"/>
        <w:rPr>
          <w:color w:val="222222"/>
        </w:rPr>
      </w:pPr>
      <w:r w:rsidRPr="00CE62B3">
        <w:rPr>
          <w:color w:val="333333"/>
        </w:rPr>
        <w:t xml:space="preserve">Учебный предмет «История» предметной области «Общественно-научные предметы» включает в себя учебные курсы «История России» и «Всеобщая история».  </w:t>
      </w:r>
      <w:r w:rsidRPr="00CE62B3">
        <w:rPr>
          <w:color w:val="222222"/>
        </w:rPr>
        <w:t>Для реализации модуля "Введение в Новейшую историю России" в учебном курсе "История России" количество часов на изучение учебного предмета "История" в 9 классе рекомендуется увеличить на 14 учебных часов.</w:t>
      </w:r>
    </w:p>
    <w:p w:rsidR="00CE62B3" w:rsidRPr="00CE62B3" w:rsidRDefault="00CE62B3" w:rsidP="00CE62B3">
      <w:pPr>
        <w:pStyle w:val="a3"/>
        <w:widowControl w:val="0"/>
        <w:tabs>
          <w:tab w:val="left" w:pos="1530"/>
        </w:tabs>
        <w:spacing w:line="276" w:lineRule="auto"/>
        <w:ind w:left="720"/>
        <w:jc w:val="both"/>
        <w:rPr>
          <w:color w:val="333333"/>
        </w:rPr>
      </w:pPr>
    </w:p>
    <w:p w:rsidR="00CE62B3" w:rsidRPr="00CE62B3" w:rsidRDefault="00CE62B3" w:rsidP="00CE62B3">
      <w:pPr>
        <w:pStyle w:val="a3"/>
        <w:widowControl w:val="0"/>
        <w:tabs>
          <w:tab w:val="left" w:pos="1395"/>
        </w:tabs>
        <w:spacing w:line="276" w:lineRule="auto"/>
        <w:ind w:left="142" w:firstLine="284"/>
        <w:jc w:val="left"/>
        <w:rPr>
          <w:b w:val="0"/>
        </w:rPr>
      </w:pPr>
      <w:r w:rsidRPr="00CE62B3">
        <w:rPr>
          <w:b w:val="0"/>
          <w:color w:val="000000"/>
          <w:lang w:bidi="ru-RU"/>
        </w:rPr>
        <w:t xml:space="preserve">Продолжительность учебного года основного общего образования составляет 34 </w:t>
      </w:r>
      <w:r w:rsidRPr="00CE62B3">
        <w:rPr>
          <w:b w:val="0"/>
          <w:color w:val="000000"/>
          <w:lang w:bidi="ru-RU"/>
        </w:rPr>
        <w:lastRenderedPageBreak/>
        <w:t>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- 32, 33, 35 часов соответственно, в 8 и 9 классах - 36 часов.</w:t>
      </w:r>
    </w:p>
    <w:p w:rsidR="00CE62B3" w:rsidRPr="00CE62B3" w:rsidRDefault="00CE62B3" w:rsidP="00CE62B3">
      <w:pPr>
        <w:pStyle w:val="a3"/>
        <w:widowControl w:val="0"/>
        <w:tabs>
          <w:tab w:val="left" w:pos="1395"/>
        </w:tabs>
        <w:spacing w:line="276" w:lineRule="auto"/>
        <w:ind w:left="142" w:firstLine="284"/>
        <w:jc w:val="left"/>
        <w:rPr>
          <w:b w:val="0"/>
        </w:rPr>
      </w:pPr>
      <w:r w:rsidRPr="00CE62B3">
        <w:rPr>
          <w:b w:val="0"/>
          <w:color w:val="000000"/>
          <w:lang w:bidi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CE62B3" w:rsidRPr="00CE62B3" w:rsidRDefault="00CE62B3" w:rsidP="00CE62B3">
      <w:pPr>
        <w:pStyle w:val="a3"/>
        <w:widowControl w:val="0"/>
        <w:tabs>
          <w:tab w:val="left" w:pos="1534"/>
        </w:tabs>
        <w:spacing w:line="276" w:lineRule="auto"/>
        <w:ind w:left="142" w:firstLine="284"/>
        <w:jc w:val="left"/>
        <w:rPr>
          <w:b w:val="0"/>
          <w:color w:val="000000"/>
          <w:lang w:bidi="ru-RU"/>
        </w:rPr>
      </w:pPr>
      <w:r w:rsidRPr="00CE62B3">
        <w:rPr>
          <w:b w:val="0"/>
          <w:color w:val="000000"/>
          <w:lang w:bidi="ru-RU"/>
        </w:rPr>
        <w:t>Продолжительность урока на уровне основного общего образования составляет 40-45 минут. Для классов, в которых обучаются дети с ОВЗ, - 40 минут. Во время занятий необходим перерыв для гимнастики не менее 2 минут.</w:t>
      </w:r>
    </w:p>
    <w:p w:rsidR="00CE62B3" w:rsidRPr="00CE62B3" w:rsidRDefault="00CE62B3" w:rsidP="00CE62B3">
      <w:pPr>
        <w:pStyle w:val="a3"/>
        <w:widowControl w:val="0"/>
        <w:tabs>
          <w:tab w:val="left" w:pos="1534"/>
        </w:tabs>
        <w:spacing w:line="276" w:lineRule="auto"/>
        <w:ind w:left="142" w:firstLine="284"/>
        <w:jc w:val="left"/>
        <w:rPr>
          <w:b w:val="0"/>
          <w:color w:val="000000"/>
          <w:lang w:bidi="ru-RU"/>
        </w:rPr>
      </w:pPr>
    </w:p>
    <w:p w:rsidR="00CE62B3" w:rsidRPr="00CE62B3" w:rsidRDefault="00CE62B3" w:rsidP="00CE62B3">
      <w:pPr>
        <w:shd w:val="clear" w:color="auto" w:fill="FFFFFF"/>
        <w:spacing w:after="199" w:line="276" w:lineRule="auto"/>
        <w:jc w:val="both"/>
        <w:textAlignment w:val="baseline"/>
        <w:rPr>
          <w:b/>
        </w:rPr>
      </w:pPr>
      <w:r w:rsidRPr="00CE62B3">
        <w:t xml:space="preserve">Письмо Департамента Государственной политики и управления в сфере общего образования от 03.03.23 г. № 03- 327 «Методические рекомендации по введению ФООП» рекомендует </w:t>
      </w:r>
      <w:r w:rsidRPr="00CE62B3">
        <w:rPr>
          <w:b/>
        </w:rPr>
        <w:t>п</w:t>
      </w:r>
      <w:r w:rsidRPr="00CE62B3">
        <w:rPr>
          <w:b/>
          <w:color w:val="222222"/>
        </w:rPr>
        <w:t>ри переходе на ФООП не в первый год изучения учебного предмета на соответствующем уровне общего образования предусмотреть особый порядок учебного планирования (переходный период).</w:t>
      </w:r>
    </w:p>
    <w:p w:rsidR="00CE62B3" w:rsidRPr="00CE62B3" w:rsidRDefault="00CE62B3" w:rsidP="00CE62B3">
      <w:pPr>
        <w:shd w:val="clear" w:color="auto" w:fill="FFFFFF"/>
        <w:spacing w:after="199" w:line="276" w:lineRule="auto"/>
        <w:jc w:val="both"/>
        <w:textAlignment w:val="baseline"/>
        <w:rPr>
          <w:color w:val="222222"/>
        </w:rPr>
      </w:pPr>
      <w:r w:rsidRPr="00CE62B3">
        <w:rPr>
          <w:color w:val="222222"/>
        </w:rPr>
        <w:t xml:space="preserve">Так, например, программой учебного предмета "Математика" и федеральным учебным планом  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 начиная с 7 класса. </w:t>
      </w:r>
      <w:proofErr w:type="gramStart"/>
      <w:r w:rsidRPr="00CE62B3">
        <w:rPr>
          <w:color w:val="222222"/>
        </w:rPr>
        <w:t>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целесообразно организовать в рамках учебного курса "Алгебра", для чего следует добавить в него вероятностно-статистическое содержание, предусмотренное программой к изучению в настоящий и предшествующие годы обучения, а также добавить один час в учебный план.</w:t>
      </w:r>
      <w:proofErr w:type="gramEnd"/>
      <w:r w:rsidRPr="00CE62B3">
        <w:rPr>
          <w:color w:val="222222"/>
        </w:rPr>
        <w:t xml:space="preserve"> Также возможно использование ресурса часов внеурочной деятельности.</w:t>
      </w:r>
    </w:p>
    <w:p w:rsidR="00CE62B3" w:rsidRPr="00CE62B3" w:rsidRDefault="00CE62B3" w:rsidP="00CE62B3">
      <w:pPr>
        <w:shd w:val="clear" w:color="auto" w:fill="FFFFFF"/>
        <w:spacing w:after="199" w:line="276" w:lineRule="auto"/>
        <w:jc w:val="both"/>
        <w:textAlignment w:val="baseline"/>
        <w:rPr>
          <w:color w:val="222222"/>
        </w:rPr>
      </w:pPr>
      <w:proofErr w:type="gramStart"/>
      <w:r w:rsidRPr="00CE62B3">
        <w:rPr>
          <w:color w:val="222222"/>
        </w:rPr>
        <w:t>В связи с вышеизложенным в Учебный план 5- 9 классов вводится курс "Вероятность и статистика" в 7 классе, а в рамках учебного курса "Алгебра" добавлено вероятностно-статистическое содержание, предусмотренное программой к изучению в настоящий и предшествующие годы обучения, а также добавлен  один час в учебный план в 8, 9 классах.</w:t>
      </w:r>
      <w:proofErr w:type="gramEnd"/>
    </w:p>
    <w:p w:rsidR="00CE62B3" w:rsidRPr="00CE62B3" w:rsidRDefault="00CE62B3" w:rsidP="00CE62B3">
      <w:pPr>
        <w:shd w:val="clear" w:color="auto" w:fill="FFFFFF"/>
        <w:spacing w:after="199" w:line="276" w:lineRule="auto"/>
        <w:jc w:val="both"/>
        <w:textAlignment w:val="baseline"/>
        <w:rPr>
          <w:color w:val="222222"/>
        </w:rPr>
      </w:pPr>
      <w:r w:rsidRPr="00CE62B3">
        <w:rPr>
          <w:color w:val="222222"/>
        </w:rPr>
        <w:t xml:space="preserve"> Программа по технологии полностью выполнена в 8 классе в 2022-23 </w:t>
      </w:r>
      <w:proofErr w:type="spellStart"/>
      <w:r w:rsidRPr="00CE62B3">
        <w:rPr>
          <w:color w:val="222222"/>
        </w:rPr>
        <w:t>уч</w:t>
      </w:r>
      <w:proofErr w:type="spellEnd"/>
      <w:r w:rsidRPr="00CE62B3">
        <w:rPr>
          <w:color w:val="222222"/>
        </w:rPr>
        <w:t>. году, поэтому час технологии не вводится в 9 классе.</w:t>
      </w:r>
    </w:p>
    <w:p w:rsidR="00CE62B3" w:rsidRPr="00CE62B3" w:rsidRDefault="00CE62B3" w:rsidP="00CE62B3">
      <w:pPr>
        <w:shd w:val="clear" w:color="auto" w:fill="FFFFFF"/>
        <w:spacing w:after="199"/>
        <w:jc w:val="both"/>
        <w:textAlignment w:val="baseline"/>
        <w:rPr>
          <w:color w:val="222222"/>
        </w:rPr>
      </w:pPr>
      <w:r w:rsidRPr="00CE62B3">
        <w:rPr>
          <w:color w:val="222222"/>
        </w:rPr>
        <w:t>В 5 и 6 классах вводится учебный предмет "Основы духовно-нравственной культуры народов России".</w:t>
      </w:r>
    </w:p>
    <w:p w:rsidR="00CE62B3" w:rsidRPr="00CE62B3" w:rsidRDefault="00CE62B3" w:rsidP="00CE62B3">
      <w:pPr>
        <w:shd w:val="clear" w:color="auto" w:fill="FFFFFF"/>
        <w:spacing w:after="199" w:line="276" w:lineRule="auto"/>
        <w:textAlignment w:val="baseline"/>
      </w:pPr>
      <w:r w:rsidRPr="00CE62B3">
        <w:rPr>
          <w:color w:val="222222"/>
        </w:rPr>
        <w:t xml:space="preserve"> Прохождение программы по музыке предполагалось в прежнем плане закончить в 8 классе, в </w:t>
      </w:r>
      <w:proofErr w:type="gramStart"/>
      <w:r w:rsidRPr="00CE62B3">
        <w:rPr>
          <w:color w:val="222222"/>
        </w:rPr>
        <w:t>связи</w:t>
      </w:r>
      <w:proofErr w:type="gramEnd"/>
      <w:r w:rsidRPr="00CE62B3">
        <w:rPr>
          <w:color w:val="222222"/>
        </w:rPr>
        <w:t xml:space="preserve"> с чем час музыки сохранен в 8 классе.</w:t>
      </w:r>
    </w:p>
    <w:p w:rsidR="00CE62B3" w:rsidRPr="00CE62B3" w:rsidRDefault="00CE62B3" w:rsidP="00CE62B3">
      <w:pPr>
        <w:pStyle w:val="body"/>
        <w:jc w:val="left"/>
        <w:rPr>
          <w:rFonts w:cs="Times New Roman"/>
          <w:sz w:val="24"/>
          <w:szCs w:val="24"/>
        </w:rPr>
      </w:pPr>
    </w:p>
    <w:p w:rsidR="00CE62B3" w:rsidRPr="00CE62B3" w:rsidRDefault="00CE62B3" w:rsidP="00CE62B3">
      <w:pPr>
        <w:jc w:val="both"/>
      </w:pPr>
      <w:r w:rsidRPr="00CE62B3">
        <w:t xml:space="preserve">Часть учебного плана, формируемая </w:t>
      </w:r>
      <w:r w:rsidRPr="00CE62B3">
        <w:rPr>
          <w:b/>
        </w:rPr>
        <w:t>участниками образовательного процесса</w:t>
      </w:r>
      <w:r w:rsidRPr="00CE62B3">
        <w:t>, определяет содержание гимназического компонента образования и обогащение содержания образования по учебным предметам.</w:t>
      </w:r>
    </w:p>
    <w:p w:rsidR="00CE62B3" w:rsidRPr="00CE62B3" w:rsidRDefault="00CE62B3" w:rsidP="00CE62B3">
      <w:pPr>
        <w:jc w:val="both"/>
        <w:rPr>
          <w:lang w:eastAsia="ar-SA"/>
        </w:rPr>
      </w:pPr>
      <w:r w:rsidRPr="00CE62B3">
        <w:rPr>
          <w:rFonts w:eastAsia="Calibri"/>
        </w:rPr>
        <w:t xml:space="preserve"> </w:t>
      </w:r>
      <w:r w:rsidRPr="00CE62B3">
        <w:rPr>
          <w:lang w:eastAsia="ar-SA"/>
        </w:rPr>
        <w:t xml:space="preserve">  С учетом специфики гимназии в организации Богослужений, трудности адаптации детей в среднем звене по согласованию с родителями учебный план 5 класса составлен по 5-дневной недельной нагрузке.</w:t>
      </w:r>
    </w:p>
    <w:p w:rsidR="00CE62B3" w:rsidRPr="00CE62B3" w:rsidRDefault="00CE62B3" w:rsidP="00CE62B3">
      <w:pPr>
        <w:jc w:val="both"/>
        <w:rPr>
          <w:bCs/>
        </w:rPr>
      </w:pPr>
      <w:r w:rsidRPr="00CE62B3">
        <w:rPr>
          <w:bCs/>
        </w:rPr>
        <w:t>Введены предметы в 5-9 классах  по 1 часу в гимназической части плана:</w:t>
      </w:r>
    </w:p>
    <w:p w:rsidR="00CE62B3" w:rsidRPr="00CE62B3" w:rsidRDefault="00CE62B3" w:rsidP="00CE62B3">
      <w:pPr>
        <w:jc w:val="both"/>
        <w:rPr>
          <w:bCs/>
        </w:rPr>
      </w:pPr>
      <w:r w:rsidRPr="00CE62B3">
        <w:rPr>
          <w:bCs/>
        </w:rPr>
        <w:t xml:space="preserve">Основы православной веры в 5-9 </w:t>
      </w:r>
      <w:proofErr w:type="spellStart"/>
      <w:r w:rsidRPr="00CE62B3">
        <w:rPr>
          <w:bCs/>
        </w:rPr>
        <w:t>кл</w:t>
      </w:r>
      <w:proofErr w:type="spellEnd"/>
      <w:r w:rsidRPr="00CE62B3">
        <w:rPr>
          <w:bCs/>
        </w:rPr>
        <w:t>.;</w:t>
      </w:r>
    </w:p>
    <w:p w:rsidR="00CE62B3" w:rsidRPr="00CE62B3" w:rsidRDefault="00CE62B3" w:rsidP="00CE62B3">
      <w:pPr>
        <w:jc w:val="both"/>
        <w:rPr>
          <w:bCs/>
        </w:rPr>
      </w:pPr>
      <w:r w:rsidRPr="00CE62B3">
        <w:rPr>
          <w:bCs/>
        </w:rPr>
        <w:lastRenderedPageBreak/>
        <w:t xml:space="preserve">Основы греческого языка в 8 </w:t>
      </w:r>
      <w:proofErr w:type="spellStart"/>
      <w:r w:rsidRPr="00CE62B3">
        <w:rPr>
          <w:bCs/>
        </w:rPr>
        <w:t>кл</w:t>
      </w:r>
      <w:proofErr w:type="spellEnd"/>
      <w:r w:rsidRPr="00CE62B3">
        <w:rPr>
          <w:bCs/>
        </w:rPr>
        <w:t>.;</w:t>
      </w:r>
    </w:p>
    <w:p w:rsidR="00CE62B3" w:rsidRPr="00CE62B3" w:rsidRDefault="00CE62B3" w:rsidP="00CE62B3">
      <w:pPr>
        <w:jc w:val="both"/>
      </w:pPr>
      <w:r w:rsidRPr="00CE62B3">
        <w:t xml:space="preserve">Церковнославянский язык в 5,6,7,8 </w:t>
      </w:r>
      <w:proofErr w:type="spellStart"/>
      <w:r w:rsidRPr="00CE62B3">
        <w:t>кл</w:t>
      </w:r>
      <w:proofErr w:type="spellEnd"/>
      <w:r w:rsidRPr="00CE62B3">
        <w:t xml:space="preserve">.; </w:t>
      </w:r>
    </w:p>
    <w:p w:rsidR="00CE62B3" w:rsidRPr="00CE62B3" w:rsidRDefault="00CE62B3" w:rsidP="00CE62B3">
      <w:pPr>
        <w:jc w:val="both"/>
      </w:pPr>
      <w:r w:rsidRPr="00CE62B3">
        <w:t>Основы латинского языка в 9 классе;</w:t>
      </w:r>
    </w:p>
    <w:p w:rsidR="00CE62B3" w:rsidRPr="00CE62B3" w:rsidRDefault="00CE62B3" w:rsidP="00CE62B3">
      <w:pPr>
        <w:jc w:val="both"/>
      </w:pPr>
      <w:r w:rsidRPr="00CE62B3">
        <w:rPr>
          <w:bCs/>
        </w:rPr>
        <w:t xml:space="preserve">Алгебра в 8,7 </w:t>
      </w:r>
      <w:proofErr w:type="spellStart"/>
      <w:r w:rsidRPr="00CE62B3">
        <w:rPr>
          <w:bCs/>
        </w:rPr>
        <w:t>кл</w:t>
      </w:r>
      <w:proofErr w:type="spellEnd"/>
      <w:r w:rsidRPr="00CE62B3">
        <w:rPr>
          <w:bCs/>
        </w:rPr>
        <w:t>,</w:t>
      </w:r>
    </w:p>
    <w:p w:rsidR="00CE62B3" w:rsidRPr="00CE62B3" w:rsidRDefault="00CE62B3" w:rsidP="00CE62B3">
      <w:pPr>
        <w:jc w:val="both"/>
      </w:pPr>
      <w:r w:rsidRPr="00CE62B3">
        <w:rPr>
          <w:bCs/>
        </w:rPr>
        <w:t xml:space="preserve">Биология в 6,7 </w:t>
      </w:r>
      <w:proofErr w:type="spellStart"/>
      <w:r w:rsidRPr="00CE62B3">
        <w:rPr>
          <w:bCs/>
        </w:rPr>
        <w:t>кл</w:t>
      </w:r>
      <w:proofErr w:type="spellEnd"/>
    </w:p>
    <w:p w:rsidR="00CE62B3" w:rsidRPr="00CE62B3" w:rsidRDefault="00CE62B3" w:rsidP="00CE62B3">
      <w:pPr>
        <w:jc w:val="both"/>
      </w:pPr>
      <w:r w:rsidRPr="00CE62B3">
        <w:t>В Учебном плане ООО введены 2 часа физкультуры в 5 классе и 3 в 6-9 классах.</w:t>
      </w:r>
    </w:p>
    <w:p w:rsidR="00CE62B3" w:rsidRPr="00CE62B3" w:rsidRDefault="00CE62B3" w:rsidP="00CE62B3">
      <w:pPr>
        <w:autoSpaceDE w:val="0"/>
        <w:autoSpaceDN w:val="0"/>
        <w:adjustRightInd w:val="0"/>
        <w:jc w:val="both"/>
      </w:pPr>
    </w:p>
    <w:p w:rsidR="00CE62B3" w:rsidRPr="00CE62B3" w:rsidRDefault="00CE62B3" w:rsidP="00CE62B3">
      <w:pPr>
        <w:ind w:firstLine="708"/>
        <w:jc w:val="both"/>
        <w:rPr>
          <w:b/>
        </w:rPr>
      </w:pPr>
      <w:r w:rsidRPr="00CE62B3">
        <w:t xml:space="preserve">Программы </w:t>
      </w:r>
      <w:proofErr w:type="gramStart"/>
      <w:r w:rsidRPr="00CE62B3">
        <w:t>гимназических</w:t>
      </w:r>
      <w:proofErr w:type="gramEnd"/>
      <w:r w:rsidRPr="00CE62B3">
        <w:t xml:space="preserve"> </w:t>
      </w:r>
      <w:proofErr w:type="spellStart"/>
      <w:r w:rsidRPr="00CE62B3">
        <w:t>спецпредметов</w:t>
      </w:r>
      <w:proofErr w:type="spellEnd"/>
      <w:r w:rsidRPr="00CE62B3">
        <w:t xml:space="preserve"> реализуются в соответствии с  </w:t>
      </w:r>
      <w:r w:rsidRPr="00CE62B3">
        <w:rPr>
          <w:b/>
        </w:rPr>
        <w:t xml:space="preserve">конфессиональным представлением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 </w:t>
      </w:r>
    </w:p>
    <w:p w:rsidR="00CE62B3" w:rsidRPr="00CE62B3" w:rsidRDefault="00CE62B3" w:rsidP="00CE62B3">
      <w:pPr>
        <w:jc w:val="both"/>
      </w:pPr>
      <w:r w:rsidRPr="00CE62B3">
        <w:t xml:space="preserve">       Изучение Основ православной веры осуществляется по разделам:</w:t>
      </w:r>
    </w:p>
    <w:p w:rsidR="00CE62B3" w:rsidRPr="00CE62B3" w:rsidRDefault="00CE62B3" w:rsidP="00CE62B3">
      <w:pPr>
        <w:ind w:left="540" w:firstLine="1140"/>
        <w:jc w:val="both"/>
      </w:pPr>
      <w:r w:rsidRPr="00CE62B3">
        <w:t>5 класс – "Богослужения в православной церкви";</w:t>
      </w:r>
    </w:p>
    <w:p w:rsidR="00CE62B3" w:rsidRPr="00CE62B3" w:rsidRDefault="00CE62B3" w:rsidP="00CE62B3">
      <w:pPr>
        <w:ind w:left="540" w:firstLine="1140"/>
        <w:jc w:val="both"/>
      </w:pPr>
      <w:r w:rsidRPr="00CE62B3">
        <w:t>в 6 классе – агиография (жития святых);</w:t>
      </w:r>
    </w:p>
    <w:p w:rsidR="00CE62B3" w:rsidRPr="00CE62B3" w:rsidRDefault="00CE62B3" w:rsidP="00CE62B3">
      <w:pPr>
        <w:ind w:left="540" w:firstLine="1140"/>
        <w:jc w:val="both"/>
      </w:pPr>
      <w:r w:rsidRPr="00CE62B3">
        <w:t>в 7-9 классах – Евангелия (от Марка, от Луки, от Иоанна, от Матфея);</w:t>
      </w:r>
    </w:p>
    <w:p w:rsidR="00CE62B3" w:rsidRPr="00CE62B3" w:rsidRDefault="00CE62B3" w:rsidP="00CE62B3">
      <w:pPr>
        <w:jc w:val="both"/>
      </w:pPr>
    </w:p>
    <w:p w:rsidR="00CE62B3" w:rsidRPr="00CE62B3" w:rsidRDefault="00CE62B3" w:rsidP="00CE62B3">
      <w:pPr>
        <w:ind w:left="540" w:firstLine="1140"/>
        <w:jc w:val="both"/>
        <w:rPr>
          <w:color w:val="000000"/>
        </w:rPr>
      </w:pPr>
      <w:proofErr w:type="gramStart"/>
      <w:r w:rsidRPr="00CE62B3">
        <w:rPr>
          <w:color w:val="000000"/>
        </w:rPr>
        <w:t xml:space="preserve">Организации учебно-исследовательской и проектной деятельности обучающихся в </w:t>
      </w:r>
      <w:r w:rsidRPr="00CE62B3">
        <w:t xml:space="preserve">5–9 </w:t>
      </w:r>
      <w:r w:rsidRPr="00CE62B3">
        <w:rPr>
          <w:color w:val="000000"/>
        </w:rPr>
        <w:t xml:space="preserve">классах изложены в </w:t>
      </w:r>
      <w:bookmarkStart w:id="0" w:name="_Toc406059004"/>
      <w:bookmarkStart w:id="1" w:name="_Toc409691657"/>
      <w:bookmarkStart w:id="2" w:name="_Toc410653981"/>
      <w:bookmarkStart w:id="3" w:name="_Toc414553167"/>
      <w:r w:rsidRPr="00CE62B3">
        <w:rPr>
          <w:color w:val="000000"/>
        </w:rPr>
        <w:t>разделе «Программа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0"/>
      <w:bookmarkEnd w:id="1"/>
      <w:bookmarkEnd w:id="2"/>
      <w:bookmarkEnd w:id="3"/>
      <w:r w:rsidRPr="00CE62B3">
        <w:rPr>
          <w:color w:val="000000"/>
        </w:rPr>
        <w:t xml:space="preserve">». </w:t>
      </w:r>
      <w:proofErr w:type="gramEnd"/>
    </w:p>
    <w:p w:rsidR="00CE62B3" w:rsidRPr="00CE62B3" w:rsidRDefault="00CE62B3" w:rsidP="00CE62B3">
      <w:pPr>
        <w:ind w:left="540" w:firstLine="1140"/>
        <w:jc w:val="both"/>
        <w:rPr>
          <w:color w:val="000000"/>
        </w:rPr>
      </w:pPr>
      <w:r w:rsidRPr="00CE62B3">
        <w:rPr>
          <w:color w:val="000000"/>
        </w:rPr>
        <w:t xml:space="preserve">Проектная деятельность реализуется через внеурочную деятельность в 5-9 классах в форме курса «Проектная деятельность», клуба «Никто не забыт, ничто не забыто» в 5,6 классах, кружка по географии в 5-9 классах, по химии в 8 классе, по технологии, в 5-7 классах, в практикуме по физике в 7-9 классах и др. </w:t>
      </w:r>
    </w:p>
    <w:p w:rsidR="00F4112F" w:rsidRPr="008A1089" w:rsidRDefault="00CE62B3" w:rsidP="00CE62B3">
      <w:pPr>
        <w:ind w:left="540" w:firstLine="1140"/>
        <w:jc w:val="both"/>
      </w:pPr>
      <w:r w:rsidRPr="00CE62B3">
        <w:rPr>
          <w:color w:val="000000"/>
        </w:rPr>
        <w:t xml:space="preserve">В марте-апреле проводится промежуточная аттестация </w:t>
      </w:r>
      <w:proofErr w:type="spellStart"/>
      <w:r w:rsidRPr="00CE62B3">
        <w:rPr>
          <w:color w:val="000000"/>
        </w:rPr>
        <w:t>метапредметных</w:t>
      </w:r>
      <w:proofErr w:type="spellEnd"/>
      <w:r w:rsidRPr="00CE62B3">
        <w:rPr>
          <w:color w:val="000000"/>
        </w:rPr>
        <w:t xml:space="preserve"> результатов в форме защиты проектов. </w:t>
      </w:r>
      <w:proofErr w:type="gramStart"/>
      <w:r w:rsidRPr="00CE62B3">
        <w:rPr>
          <w:color w:val="000000"/>
        </w:rPr>
        <w:t xml:space="preserve">Составляются протоколы с результатами формирования УУД  каждого ученика </w:t>
      </w:r>
      <w:proofErr w:type="spellStart"/>
      <w:r w:rsidRPr="00CE62B3">
        <w:rPr>
          <w:color w:val="000000"/>
        </w:rPr>
        <w:t>гимназии</w:t>
      </w:r>
      <w:r w:rsidR="00F4112F" w:rsidRPr="00CE62B3">
        <w:t>Во</w:t>
      </w:r>
      <w:proofErr w:type="spellEnd"/>
      <w:r w:rsidR="00F4112F" w:rsidRPr="00CE62B3">
        <w:t xml:space="preserve"> второй половине дня работают</w:t>
      </w:r>
      <w:proofErr w:type="gramEnd"/>
      <w:r w:rsidR="00F4112F" w:rsidRPr="00CE62B3">
        <w:t xml:space="preserve"> ГПД</w:t>
      </w:r>
      <w:r w:rsidR="00F4112F" w:rsidRPr="008A1089">
        <w:t xml:space="preserve">  для 1-11 классов, создана </w:t>
      </w:r>
      <w:r w:rsidR="00F4112F" w:rsidRPr="008A1089">
        <w:rPr>
          <w:b/>
        </w:rPr>
        <w:t>система дополнительного образования</w:t>
      </w:r>
      <w:r w:rsidR="00F4112F" w:rsidRPr="008A1089">
        <w:t xml:space="preserve"> с занятиями по интересам, самоподготовка с возможностью получения индивидуальных консультаций по предметам для 1-11 </w:t>
      </w:r>
      <w:proofErr w:type="spellStart"/>
      <w:r w:rsidR="00F4112F" w:rsidRPr="008A1089">
        <w:t>кл</w:t>
      </w:r>
      <w:proofErr w:type="spellEnd"/>
      <w:r w:rsidR="00F4112F" w:rsidRPr="008A1089">
        <w:t xml:space="preserve">. и т.д. Индивидуальные консультации планируются с учетом интересов детей, их успеваемости и с целью оказания помощи при подготовке к итоговой аттестации. Консультации не являются обязательными занятиями. Ученик может воспользоваться ими по своему усмотрению, поэтому эти занятия нельзя рассматривать как увеличение учебной нагрузки. </w:t>
      </w:r>
    </w:p>
    <w:p w:rsidR="00F4112F" w:rsidRDefault="00F4112F" w:rsidP="00F4112F">
      <w:pPr>
        <w:ind w:left="540" w:firstLine="1140"/>
        <w:jc w:val="both"/>
      </w:pPr>
      <w:r w:rsidRPr="008A1089">
        <w:t>В гимназии работают кружки</w:t>
      </w:r>
    </w:p>
    <w:p w:rsidR="00F4112F" w:rsidRPr="008A1089" w:rsidRDefault="00F4112F" w:rsidP="00F4112F">
      <w:pPr>
        <w:ind w:left="540" w:firstLine="1140"/>
        <w:jc w:val="both"/>
      </w:pPr>
      <w:r>
        <w:t>- Практикум по физике</w:t>
      </w:r>
      <w:r w:rsidR="00E842BC">
        <w:t xml:space="preserve"> и химии</w:t>
      </w:r>
      <w:r>
        <w:t xml:space="preserve"> в 7 классе</w:t>
      </w:r>
    </w:p>
    <w:p w:rsidR="00F4112F" w:rsidRPr="008A1089" w:rsidRDefault="00F4112F" w:rsidP="00F4112F">
      <w:pPr>
        <w:ind w:left="540" w:firstLine="1140"/>
        <w:jc w:val="both"/>
      </w:pPr>
      <w:r w:rsidRPr="008A1089">
        <w:t xml:space="preserve">- Кружок по обработке древесины по техническому труду для 5-8 </w:t>
      </w:r>
      <w:proofErr w:type="spellStart"/>
      <w:r w:rsidRPr="008A1089">
        <w:t>кл</w:t>
      </w:r>
      <w:proofErr w:type="spellEnd"/>
      <w:r w:rsidRPr="008A1089">
        <w:t>.</w:t>
      </w:r>
    </w:p>
    <w:p w:rsidR="00F4112F" w:rsidRPr="008A1089" w:rsidRDefault="00F4112F" w:rsidP="00F4112F">
      <w:pPr>
        <w:ind w:left="540" w:firstLine="1140"/>
        <w:jc w:val="both"/>
      </w:pPr>
      <w:r w:rsidRPr="008A1089">
        <w:t xml:space="preserve">- Кружок кружевоплетения для 1-11 </w:t>
      </w:r>
      <w:proofErr w:type="spellStart"/>
      <w:r w:rsidRPr="008A1089">
        <w:t>кл</w:t>
      </w:r>
      <w:proofErr w:type="spellEnd"/>
    </w:p>
    <w:p w:rsidR="00F4112F" w:rsidRDefault="00F4112F" w:rsidP="00F4112F">
      <w:pPr>
        <w:ind w:left="540" w:firstLine="1140"/>
        <w:jc w:val="both"/>
      </w:pPr>
      <w:r w:rsidRPr="008A1089">
        <w:t>- Краеведческий кружок «Мой край Орловский» в среднем звене</w:t>
      </w:r>
    </w:p>
    <w:p w:rsidR="00E842BC" w:rsidRPr="008A1089" w:rsidRDefault="00E842BC" w:rsidP="00F4112F">
      <w:pPr>
        <w:ind w:left="540" w:firstLine="1140"/>
        <w:jc w:val="both"/>
      </w:pPr>
      <w:r>
        <w:t>-Кружки по краеведению в 5-8 классах</w:t>
      </w:r>
    </w:p>
    <w:p w:rsidR="00F4112F" w:rsidRPr="008A1089" w:rsidRDefault="00F4112F" w:rsidP="00F4112F">
      <w:pPr>
        <w:ind w:left="1843" w:hanging="163"/>
        <w:jc w:val="both"/>
      </w:pPr>
      <w:r w:rsidRPr="008A1089">
        <w:t>- Кружки проектной деятельности</w:t>
      </w:r>
      <w:r>
        <w:t>, кружки</w:t>
      </w:r>
      <w:r w:rsidRPr="008A1089">
        <w:t xml:space="preserve"> по математике, русскому языку, английскому языку</w:t>
      </w:r>
      <w:r>
        <w:t xml:space="preserve"> и др.</w:t>
      </w:r>
    </w:p>
    <w:p w:rsidR="00F4112F" w:rsidRPr="008A1089" w:rsidRDefault="00F4112F" w:rsidP="00F4112F">
      <w:pPr>
        <w:ind w:left="540" w:firstLine="1140"/>
        <w:jc w:val="both"/>
      </w:pPr>
      <w:r w:rsidRPr="008A1089">
        <w:t>- Музыкальные кружки, хор для младших и старших классов.</w:t>
      </w:r>
    </w:p>
    <w:p w:rsidR="00F4112F" w:rsidRPr="008A1089" w:rsidRDefault="00F4112F" w:rsidP="00F4112F">
      <w:pPr>
        <w:ind w:left="540" w:firstLine="1140"/>
        <w:jc w:val="both"/>
      </w:pPr>
      <w:r w:rsidRPr="008A1089">
        <w:t xml:space="preserve">Гимназия тесно сотрудничает с музыкальной школой им. Д. Б. </w:t>
      </w:r>
      <w:proofErr w:type="spellStart"/>
      <w:r w:rsidRPr="008A1089">
        <w:t>Кабалевского</w:t>
      </w:r>
      <w:proofErr w:type="spellEnd"/>
      <w:r w:rsidRPr="008A1089">
        <w:t>.</w:t>
      </w:r>
    </w:p>
    <w:p w:rsidR="00F4112F" w:rsidRDefault="00F4112F" w:rsidP="00F4112F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12F" w:rsidRPr="00690F0E" w:rsidRDefault="00F4112F" w:rsidP="00F4112F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A1089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8A10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4112F" w:rsidRPr="008A1089" w:rsidRDefault="00F4112F" w:rsidP="00F4112F">
      <w:pPr>
        <w:spacing w:line="276" w:lineRule="auto"/>
        <w:jc w:val="both"/>
      </w:pPr>
      <w:r w:rsidRPr="008A1089">
        <w:t>Статьей 58, ч.1 Федерального закона от 29.12.12 г. №273-ФЗ «Об образовании в Российской Федерации» указано, что освоение общеобразовательной программы сопровождается промежуточной аттестацией обучающихся, проводимой в формах, определенных учебным планом.</w:t>
      </w:r>
    </w:p>
    <w:p w:rsidR="00F4112F" w:rsidRPr="009059F1" w:rsidRDefault="00F4112F" w:rsidP="00F4112F">
      <w:pPr>
        <w:jc w:val="both"/>
      </w:pPr>
      <w:r w:rsidRPr="008A1089">
        <w:t>В соответствии с Программой развития гимназии, Планом УВР, Образовательными программами старшей школы, среднего звена, начальной школы, Положением</w:t>
      </w:r>
      <w:r w:rsidR="00E842BC">
        <w:t xml:space="preserve"> «</w:t>
      </w:r>
      <w:r w:rsidRPr="008A1089">
        <w:rPr>
          <w:b/>
          <w:bCs/>
        </w:rPr>
        <w:t xml:space="preserve">О формах, периодичности, порядке текущего контроля успеваемости и промежуточной </w:t>
      </w:r>
      <w:proofErr w:type="gramStart"/>
      <w:r w:rsidRPr="008A1089">
        <w:rPr>
          <w:b/>
          <w:bCs/>
        </w:rPr>
        <w:t>аттестации</w:t>
      </w:r>
      <w:proofErr w:type="gramEnd"/>
      <w:r w:rsidRPr="008A1089">
        <w:rPr>
          <w:b/>
          <w:bCs/>
        </w:rPr>
        <w:t xml:space="preserve"> обучающихся </w:t>
      </w:r>
      <w:r w:rsidRPr="008A1089">
        <w:t xml:space="preserve">ЧРОУ «Орловская православная гимназии во имя </w:t>
      </w:r>
      <w:proofErr w:type="spellStart"/>
      <w:r w:rsidRPr="008A1089">
        <w:t>священномученика</w:t>
      </w:r>
      <w:proofErr w:type="spellEnd"/>
      <w:r w:rsidRPr="008A1089">
        <w:t xml:space="preserve"> Иоанна </w:t>
      </w:r>
      <w:proofErr w:type="spellStart"/>
      <w:r w:rsidRPr="008A1089">
        <w:t>Кукши</w:t>
      </w:r>
      <w:proofErr w:type="spellEnd"/>
      <w:r w:rsidRPr="008A1089">
        <w:t xml:space="preserve">», рекомендованное к утверждению решением </w:t>
      </w:r>
      <w:r w:rsidRPr="008A1089">
        <w:lastRenderedPageBreak/>
        <w:t>педсовета от.25.10.16 №2 и утвержденное приказом по гимназии от 26.10.2016 г. №39</w:t>
      </w:r>
      <w:r>
        <w:rPr>
          <w:sz w:val="28"/>
          <w:szCs w:val="28"/>
        </w:rPr>
        <w:t xml:space="preserve">, </w:t>
      </w:r>
      <w:r w:rsidRPr="009059F1">
        <w:t>дополненное решением педсовета №6 от 21.06.20 г.</w:t>
      </w:r>
      <w:r w:rsidRPr="009059F1">
        <w:rPr>
          <w:b/>
        </w:rPr>
        <w:t xml:space="preserve"> </w:t>
      </w:r>
      <w:r w:rsidRPr="009059F1">
        <w:t xml:space="preserve">проводится </w:t>
      </w:r>
      <w:r w:rsidRPr="009059F1">
        <w:rPr>
          <w:b/>
        </w:rPr>
        <w:t>промежуточная аттестация.</w:t>
      </w:r>
      <w:r w:rsidR="00DD3E26">
        <w:rPr>
          <w:b/>
        </w:rPr>
        <w:t xml:space="preserve"> </w:t>
      </w:r>
      <w:proofErr w:type="gramStart"/>
      <w:r w:rsidR="00DD3E26">
        <w:rPr>
          <w:b/>
        </w:rPr>
        <w:t>Обучающиеся с ОВЗ в промежуточной аттестации с испытаниями могут принимать участие по облегченным вариантам КИМ.</w:t>
      </w:r>
      <w:proofErr w:type="gramEnd"/>
    </w:p>
    <w:p w:rsidR="007B6137" w:rsidRDefault="007B6137" w:rsidP="00F4112F">
      <w:pPr>
        <w:pStyle w:val="a5"/>
        <w:ind w:left="0"/>
        <w:jc w:val="both"/>
        <w:rPr>
          <w:b/>
          <w:color w:val="000000"/>
        </w:rPr>
      </w:pPr>
    </w:p>
    <w:p w:rsidR="00F4112F" w:rsidRPr="008A1089" w:rsidRDefault="00F4112F" w:rsidP="00F4112F">
      <w:pPr>
        <w:pStyle w:val="a5"/>
        <w:ind w:left="0"/>
        <w:jc w:val="both"/>
        <w:rPr>
          <w:color w:val="000000"/>
        </w:rPr>
      </w:pPr>
      <w:r w:rsidRPr="008A1089">
        <w:rPr>
          <w:b/>
          <w:color w:val="000000"/>
        </w:rPr>
        <w:t>Формы промежуточной аттестации</w:t>
      </w:r>
      <w:r w:rsidRPr="008A1089">
        <w:rPr>
          <w:color w:val="000000"/>
        </w:rPr>
        <w:t>:</w:t>
      </w:r>
    </w:p>
    <w:p w:rsidR="00F4112F" w:rsidRPr="009059F1" w:rsidRDefault="00F4112F" w:rsidP="00F4112F">
      <w:pPr>
        <w:pStyle w:val="a5"/>
        <w:numPr>
          <w:ilvl w:val="0"/>
          <w:numId w:val="7"/>
        </w:numPr>
        <w:rPr>
          <w:b/>
        </w:rPr>
      </w:pPr>
      <w:r w:rsidRPr="009059F1">
        <w:rPr>
          <w:b/>
        </w:rPr>
        <w:t>Промежуточная аттестация без испытаний по отдельным предметам.</w:t>
      </w:r>
    </w:p>
    <w:p w:rsidR="00F4112F" w:rsidRPr="001F240B" w:rsidRDefault="00F4112F" w:rsidP="00F4112F">
      <w:pPr>
        <w:pStyle w:val="a5"/>
      </w:pPr>
      <w:r>
        <w:t>В</w:t>
      </w:r>
      <w:r w:rsidRPr="001F240B">
        <w:t xml:space="preserve">ыставление по всем учебным предметам учебного плана годовых / или итоговых /отметок, которые определяются как среднее арифметическое четвертных в курсе НОО </w:t>
      </w:r>
      <w:proofErr w:type="gramStart"/>
      <w:r w:rsidRPr="001F240B">
        <w:t>и ООО и</w:t>
      </w:r>
      <w:proofErr w:type="gramEnd"/>
      <w:r w:rsidRPr="001F240B">
        <w:t xml:space="preserve"> полугодовых и годовых /итоговых / в курсе СОО.</w:t>
      </w:r>
    </w:p>
    <w:p w:rsidR="00F4112F" w:rsidRPr="009059F1" w:rsidRDefault="00F4112F" w:rsidP="00F4112F">
      <w:pPr>
        <w:pStyle w:val="a5"/>
        <w:rPr>
          <w:b/>
        </w:rPr>
      </w:pPr>
      <w:r w:rsidRPr="009059F1">
        <w:rPr>
          <w:b/>
        </w:rPr>
        <w:t xml:space="preserve">Промежуточная аттестация </w:t>
      </w:r>
      <w:r>
        <w:rPr>
          <w:b/>
        </w:rPr>
        <w:t xml:space="preserve">с </w:t>
      </w:r>
      <w:r w:rsidRPr="009059F1">
        <w:rPr>
          <w:b/>
        </w:rPr>
        <w:t>испытани</w:t>
      </w:r>
      <w:r>
        <w:rPr>
          <w:b/>
        </w:rPr>
        <w:t>ями</w:t>
      </w:r>
      <w:r w:rsidRPr="009059F1">
        <w:rPr>
          <w:b/>
        </w:rPr>
        <w:t xml:space="preserve"> по отдельным предметам.</w:t>
      </w:r>
    </w:p>
    <w:p w:rsidR="00F4112F" w:rsidRPr="008A1089" w:rsidRDefault="00F4112F" w:rsidP="00F4112F">
      <w:pPr>
        <w:numPr>
          <w:ilvl w:val="0"/>
          <w:numId w:val="7"/>
        </w:numPr>
        <w:spacing w:line="240" w:lineRule="atLeast"/>
        <w:jc w:val="both"/>
      </w:pPr>
      <w:r w:rsidRPr="008A1089">
        <w:t>Контрольное чтение</w:t>
      </w:r>
    </w:p>
    <w:p w:rsidR="00F4112F" w:rsidRPr="008A1089" w:rsidRDefault="00F4112F" w:rsidP="00F4112F">
      <w:pPr>
        <w:numPr>
          <w:ilvl w:val="0"/>
          <w:numId w:val="7"/>
        </w:numPr>
        <w:spacing w:line="240" w:lineRule="atLeast"/>
        <w:jc w:val="both"/>
      </w:pPr>
      <w:r w:rsidRPr="008A1089">
        <w:t>защита проектов  в классных коллективах</w:t>
      </w:r>
    </w:p>
    <w:p w:rsidR="00F4112F" w:rsidRPr="008A1089" w:rsidRDefault="00F4112F" w:rsidP="00F4112F">
      <w:pPr>
        <w:numPr>
          <w:ilvl w:val="0"/>
          <w:numId w:val="7"/>
        </w:numPr>
        <w:spacing w:line="240" w:lineRule="atLeast"/>
        <w:jc w:val="both"/>
      </w:pPr>
      <w:r w:rsidRPr="008A1089">
        <w:t>контроль вычислительных навыков</w:t>
      </w:r>
    </w:p>
    <w:p w:rsidR="00F4112F" w:rsidRPr="008A1089" w:rsidRDefault="00F4112F" w:rsidP="00F4112F">
      <w:pPr>
        <w:numPr>
          <w:ilvl w:val="0"/>
          <w:numId w:val="7"/>
        </w:numPr>
        <w:spacing w:line="240" w:lineRule="atLeast"/>
        <w:jc w:val="both"/>
      </w:pPr>
      <w:r w:rsidRPr="008A1089">
        <w:t>контрольное списывание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контрольная работа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Диктант с грамматическим заданием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Сочинение по типу итогового сочинения в 11 классе.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Экзамен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тестирование в форме ЕГЭ, ОГЭ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тестирование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Практическая работа / по черчению /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Практические задания по физике, химии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Выставка работ по технологии</w:t>
      </w:r>
    </w:p>
    <w:p w:rsidR="00F4112F" w:rsidRPr="008A1089" w:rsidRDefault="00F4112F" w:rsidP="00F4112F">
      <w:pPr>
        <w:numPr>
          <w:ilvl w:val="0"/>
          <w:numId w:val="7"/>
        </w:numPr>
        <w:jc w:val="both"/>
      </w:pPr>
      <w:r w:rsidRPr="008A1089">
        <w:t>Отчетное выступление в виде музыкальной композиции по музыке и др.</w:t>
      </w:r>
    </w:p>
    <w:p w:rsidR="00F4112F" w:rsidRPr="008A1089" w:rsidRDefault="00F4112F" w:rsidP="00F4112F">
      <w:pPr>
        <w:autoSpaceDE w:val="0"/>
        <w:autoSpaceDN w:val="0"/>
        <w:adjustRightInd w:val="0"/>
        <w:jc w:val="both"/>
        <w:rPr>
          <w:rFonts w:eastAsia="Calibri"/>
        </w:rPr>
      </w:pPr>
      <w:r w:rsidRPr="008A1089">
        <w:rPr>
          <w:rFonts w:eastAsia="Calibri"/>
        </w:rPr>
        <w:t xml:space="preserve">Учебный план ООО является содержательной и </w:t>
      </w:r>
      <w:proofErr w:type="spellStart"/>
      <w:r w:rsidRPr="008A1089">
        <w:rPr>
          <w:rFonts w:eastAsia="Calibri"/>
        </w:rPr>
        <w:t>критериальной</w:t>
      </w:r>
      <w:proofErr w:type="spellEnd"/>
      <w:r w:rsidRPr="008A1089">
        <w:rPr>
          <w:rFonts w:eastAsia="Calibri"/>
        </w:rPr>
        <w:t xml:space="preserve"> основой для разработки рабочих программ учебных предметов, системы оценки деятельности обучающихся, учителей гимназии.</w:t>
      </w:r>
    </w:p>
    <w:p w:rsidR="00F4112F" w:rsidRPr="00690F0E" w:rsidRDefault="00F4112F" w:rsidP="00F4112F">
      <w:pPr>
        <w:ind w:left="540" w:firstLine="1140"/>
        <w:jc w:val="both"/>
      </w:pPr>
      <w:r w:rsidRPr="008A1089">
        <w:t>Таким образом, индивидуальный учебный план гимназии на 20</w:t>
      </w:r>
      <w:r>
        <w:t>2</w:t>
      </w:r>
      <w:r w:rsidR="00C435BF">
        <w:t>3</w:t>
      </w:r>
      <w:r w:rsidRPr="008A1089">
        <w:t>– 202</w:t>
      </w:r>
      <w:r w:rsidR="00C435BF">
        <w:t>4</w:t>
      </w:r>
      <w:r w:rsidRPr="008A1089">
        <w:t xml:space="preserve"> учебный год предполагает удовлетворение образовательных потребностей обучающихся, создание для каждого ребенка условий для развития.</w:t>
      </w:r>
    </w:p>
    <w:p w:rsidR="00F4112F" w:rsidRPr="008A1089" w:rsidRDefault="00F4112F" w:rsidP="00F4112F">
      <w:pPr>
        <w:pStyle w:val="a7"/>
        <w:jc w:val="both"/>
        <w:rPr>
          <w:b/>
          <w:sz w:val="24"/>
        </w:rPr>
      </w:pPr>
    </w:p>
    <w:p w:rsidR="00F4112F" w:rsidRPr="008A1089" w:rsidRDefault="00F4112F" w:rsidP="00F4112F">
      <w:pPr>
        <w:pStyle w:val="a7"/>
        <w:ind w:left="2124" w:hanging="848"/>
        <w:rPr>
          <w:b/>
          <w:sz w:val="24"/>
        </w:rPr>
      </w:pPr>
    </w:p>
    <w:p w:rsidR="001214A6" w:rsidRDefault="001214A6" w:rsidP="00F4112F">
      <w:pPr>
        <w:pStyle w:val="a7"/>
        <w:ind w:left="2124" w:hanging="848"/>
        <w:rPr>
          <w:b/>
          <w:sz w:val="24"/>
        </w:rPr>
      </w:pPr>
    </w:p>
    <w:p w:rsidR="00E842BC" w:rsidRDefault="00E842BC" w:rsidP="00F4112F">
      <w:pPr>
        <w:pStyle w:val="a7"/>
        <w:ind w:left="2124" w:hanging="848"/>
        <w:rPr>
          <w:b/>
          <w:sz w:val="24"/>
        </w:rPr>
      </w:pPr>
    </w:p>
    <w:p w:rsidR="00E842BC" w:rsidRDefault="00E842BC" w:rsidP="00F4112F">
      <w:pPr>
        <w:pStyle w:val="a7"/>
        <w:ind w:left="2124" w:hanging="848"/>
        <w:rPr>
          <w:b/>
          <w:sz w:val="24"/>
        </w:rPr>
      </w:pPr>
    </w:p>
    <w:p w:rsidR="00E842BC" w:rsidRDefault="00E842BC" w:rsidP="00F4112F">
      <w:pPr>
        <w:pStyle w:val="a7"/>
        <w:ind w:left="2124" w:hanging="848"/>
        <w:rPr>
          <w:b/>
          <w:sz w:val="24"/>
        </w:rPr>
      </w:pPr>
    </w:p>
    <w:p w:rsidR="00E842BC" w:rsidRDefault="00E842BC" w:rsidP="00F4112F">
      <w:pPr>
        <w:pStyle w:val="a7"/>
        <w:ind w:left="2124" w:hanging="848"/>
        <w:rPr>
          <w:b/>
          <w:sz w:val="24"/>
        </w:rPr>
      </w:pPr>
    </w:p>
    <w:p w:rsidR="00E842BC" w:rsidRDefault="00E842BC" w:rsidP="00F4112F">
      <w:pPr>
        <w:pStyle w:val="a7"/>
        <w:ind w:left="2124" w:hanging="848"/>
        <w:rPr>
          <w:b/>
          <w:sz w:val="24"/>
        </w:rPr>
      </w:pPr>
    </w:p>
    <w:p w:rsidR="00F4112F" w:rsidRPr="008A1089" w:rsidRDefault="00F4112F" w:rsidP="00F4112F">
      <w:pPr>
        <w:pStyle w:val="a7"/>
        <w:ind w:left="2124" w:hanging="848"/>
        <w:rPr>
          <w:b/>
          <w:sz w:val="24"/>
        </w:rPr>
      </w:pPr>
      <w:r w:rsidRPr="008A1089">
        <w:rPr>
          <w:b/>
          <w:sz w:val="24"/>
        </w:rPr>
        <w:t>ЧРОУ  «Орловская православная гимназия»</w:t>
      </w:r>
    </w:p>
    <w:p w:rsidR="00F4112F" w:rsidRPr="008A1089" w:rsidRDefault="00F4112F" w:rsidP="00F4112F">
      <w:pPr>
        <w:pStyle w:val="a9"/>
        <w:spacing w:before="0"/>
        <w:ind w:hanging="848"/>
        <w:rPr>
          <w:rFonts w:ascii="Times New Roman" w:hAnsi="Times New Roman" w:cs="Times New Roman"/>
          <w:sz w:val="24"/>
          <w:szCs w:val="24"/>
        </w:rPr>
      </w:pPr>
      <w:r w:rsidRPr="008A1089"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Основное общее образование</w:t>
      </w:r>
    </w:p>
    <w:p w:rsidR="00F4112F" w:rsidRPr="008A1089" w:rsidRDefault="00F4112F" w:rsidP="00F4112F">
      <w:pPr>
        <w:pStyle w:val="a7"/>
        <w:ind w:hanging="848"/>
        <w:rPr>
          <w:b/>
          <w:caps/>
          <w:sz w:val="24"/>
        </w:rPr>
      </w:pPr>
      <w:r w:rsidRPr="008A1089">
        <w:rPr>
          <w:b/>
          <w:sz w:val="24"/>
        </w:rPr>
        <w:t xml:space="preserve">                            Учебный план</w:t>
      </w:r>
      <w:r w:rsidR="001238A0">
        <w:rPr>
          <w:b/>
          <w:sz w:val="24"/>
        </w:rPr>
        <w:t xml:space="preserve">, </w:t>
      </w:r>
      <w:r w:rsidR="00C435BF">
        <w:rPr>
          <w:b/>
          <w:sz w:val="24"/>
        </w:rPr>
        <w:t xml:space="preserve">8 класс </w:t>
      </w:r>
    </w:p>
    <w:p w:rsidR="00CE62B3" w:rsidRPr="00240F59" w:rsidRDefault="00CE62B3" w:rsidP="00CE62B3">
      <w:pPr>
        <w:pStyle w:val="a7"/>
        <w:ind w:hanging="848"/>
        <w:rPr>
          <w:b/>
          <w:caps/>
          <w:sz w:val="24"/>
        </w:rPr>
      </w:pPr>
      <w:r w:rsidRPr="008A1089">
        <w:rPr>
          <w:b/>
          <w:sz w:val="24"/>
        </w:rPr>
        <w:t xml:space="preserve">                            Учебный план </w:t>
      </w:r>
      <w:r>
        <w:rPr>
          <w:b/>
          <w:sz w:val="24"/>
        </w:rPr>
        <w:t xml:space="preserve">на 2023-2024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  <w:proofErr w:type="gramStart"/>
      <w:r w:rsidRPr="008A1089">
        <w:rPr>
          <w:b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ФГОС- 3 /</w:t>
      </w:r>
      <w:r w:rsidRPr="00845C7A">
        <w:rPr>
          <w:b/>
          <w:szCs w:val="28"/>
        </w:rPr>
        <w:t>5</w:t>
      </w:r>
      <w:r>
        <w:rPr>
          <w:b/>
          <w:szCs w:val="28"/>
        </w:rPr>
        <w:t>-9</w:t>
      </w:r>
      <w:r w:rsidRPr="00845C7A">
        <w:rPr>
          <w:b/>
          <w:szCs w:val="28"/>
        </w:rPr>
        <w:t xml:space="preserve"> класс</w:t>
      </w:r>
      <w:r>
        <w:rPr>
          <w:b/>
          <w:sz w:val="24"/>
        </w:rPr>
        <w:t>/</w:t>
      </w:r>
    </w:p>
    <w:p w:rsidR="00CE62B3" w:rsidRPr="008A1089" w:rsidRDefault="00CE62B3" w:rsidP="00CE62B3">
      <w:pPr>
        <w:pStyle w:val="a7"/>
        <w:ind w:right="-11"/>
        <w:rPr>
          <w:sz w:val="24"/>
        </w:rPr>
      </w:pPr>
      <w:r w:rsidRPr="008A1089">
        <w:rPr>
          <w:sz w:val="24"/>
        </w:rPr>
        <w:t xml:space="preserve">с пятидневной учебной неделей в 5 </w:t>
      </w:r>
      <w:proofErr w:type="spellStart"/>
      <w:r w:rsidRPr="008A1089">
        <w:rPr>
          <w:sz w:val="24"/>
        </w:rPr>
        <w:t>кл</w:t>
      </w:r>
      <w:proofErr w:type="spellEnd"/>
      <w:r w:rsidRPr="008A1089">
        <w:rPr>
          <w:sz w:val="24"/>
        </w:rPr>
        <w:t xml:space="preserve">,                  </w:t>
      </w:r>
      <w:r>
        <w:rPr>
          <w:sz w:val="24"/>
        </w:rPr>
        <w:t>с шестидневной неделей в 6,</w:t>
      </w:r>
      <w:r w:rsidRPr="008A1089">
        <w:rPr>
          <w:sz w:val="24"/>
        </w:rPr>
        <w:t xml:space="preserve">7,8,9 </w:t>
      </w:r>
      <w:proofErr w:type="spellStart"/>
      <w:r w:rsidRPr="008A1089">
        <w:rPr>
          <w:sz w:val="24"/>
        </w:rPr>
        <w:t>кл</w:t>
      </w:r>
      <w:proofErr w:type="spellEnd"/>
      <w:r w:rsidRPr="008A1089">
        <w:rPr>
          <w:sz w:val="24"/>
        </w:rPr>
        <w:t>.</w:t>
      </w:r>
    </w:p>
    <w:p w:rsidR="00CE62B3" w:rsidRDefault="00CE62B3" w:rsidP="00CE62B3">
      <w:pPr>
        <w:pStyle w:val="a9"/>
        <w:spacing w:before="0"/>
        <w:jc w:val="left"/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</w:pPr>
      <w:r w:rsidRPr="008A1089"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>общая нагрузка за 5 лет обучения составит 5</w:t>
      </w:r>
      <w:r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>644</w:t>
      </w:r>
      <w:r w:rsidRPr="008A1089"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>а</w:t>
      </w:r>
      <w:r w:rsidRPr="008A1089"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 xml:space="preserve">/при норме не более </w:t>
      </w:r>
      <w:r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>5848 и не менее 5058 часов</w:t>
      </w:r>
      <w:r w:rsidRPr="008A1089"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  <w:t>/</w:t>
      </w:r>
    </w:p>
    <w:p w:rsidR="00CE62B3" w:rsidRPr="00A842F6" w:rsidRDefault="00CE62B3" w:rsidP="00CE62B3">
      <w:pPr>
        <w:pStyle w:val="a9"/>
        <w:spacing w:before="0"/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  <w:lang w:eastAsia="ar-SA"/>
        </w:rPr>
        <w:t>О</w:t>
      </w:r>
      <w:r w:rsidRPr="00A842F6">
        <w:rPr>
          <w:rFonts w:ascii="Times New Roman" w:hAnsi="Times New Roman"/>
          <w:b w:val="0"/>
          <w:caps w:val="0"/>
          <w:sz w:val="24"/>
          <w:szCs w:val="24"/>
          <w:lang w:eastAsia="ar-SA"/>
        </w:rPr>
        <w:t xml:space="preserve">бъем внеурочной деятельности </w:t>
      </w:r>
      <w:r>
        <w:rPr>
          <w:rFonts w:ascii="Times New Roman" w:hAnsi="Times New Roman"/>
          <w:b w:val="0"/>
          <w:caps w:val="0"/>
          <w:sz w:val="24"/>
          <w:szCs w:val="24"/>
          <w:lang w:eastAsia="ar-SA"/>
        </w:rPr>
        <w:t xml:space="preserve">в </w:t>
      </w:r>
      <w:r w:rsidRPr="00A842F6">
        <w:rPr>
          <w:rFonts w:ascii="Times New Roman" w:hAnsi="Times New Roman"/>
          <w:b w:val="0"/>
          <w:caps w:val="0"/>
          <w:sz w:val="24"/>
          <w:szCs w:val="24"/>
          <w:lang w:eastAsia="ar-SA"/>
        </w:rPr>
        <w:t>5-9 классах составит 986 час /при норме не более 1750 часов за 5 лет в рамках ООО/</w:t>
      </w:r>
    </w:p>
    <w:p w:rsidR="00CE62B3" w:rsidRPr="00BD028E" w:rsidRDefault="00CE62B3" w:rsidP="00CE62B3">
      <w:pPr>
        <w:pStyle w:val="a9"/>
        <w:spacing w:before="0"/>
        <w:jc w:val="left"/>
        <w:rPr>
          <w:rFonts w:ascii="Times New Roman" w:hAnsi="Times New Roman"/>
          <w:b w:val="0"/>
          <w:bCs w:val="0"/>
          <w:caps w:val="0"/>
          <w:color w:val="000000"/>
          <w:sz w:val="24"/>
          <w:szCs w:val="24"/>
        </w:rPr>
      </w:pPr>
    </w:p>
    <w:tbl>
      <w:tblPr>
        <w:tblW w:w="10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046"/>
        <w:gridCol w:w="1371"/>
        <w:gridCol w:w="822"/>
        <w:gridCol w:w="772"/>
        <w:gridCol w:w="772"/>
        <w:gridCol w:w="772"/>
        <w:gridCol w:w="772"/>
        <w:gridCol w:w="808"/>
      </w:tblGrid>
      <w:tr w:rsidR="00CE62B3" w:rsidRPr="008A1089" w:rsidTr="00CE62B3">
        <w:trPr>
          <w:trHeight w:val="332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ind w:right="402"/>
              <w:jc w:val="both"/>
            </w:pPr>
            <w:r w:rsidRPr="008A1089">
              <w:t>Предметные области</w:t>
            </w:r>
          </w:p>
        </w:tc>
        <w:tc>
          <w:tcPr>
            <w:tcW w:w="2046" w:type="dxa"/>
            <w:vMerge w:val="restart"/>
          </w:tcPr>
          <w:p w:rsidR="00CE62B3" w:rsidRPr="008A1089" w:rsidRDefault="00CE62B3" w:rsidP="00746F0E">
            <w:pPr>
              <w:ind w:right="796"/>
              <w:jc w:val="both"/>
            </w:pPr>
            <w:r w:rsidRPr="008A1089">
              <w:t>Учебные предметы</w:t>
            </w:r>
          </w:p>
        </w:tc>
        <w:tc>
          <w:tcPr>
            <w:tcW w:w="1371" w:type="dxa"/>
            <w:vMerge w:val="restart"/>
          </w:tcPr>
          <w:p w:rsidR="00CE62B3" w:rsidRPr="008A1089" w:rsidRDefault="00CE62B3" w:rsidP="00746F0E">
            <w:pPr>
              <w:jc w:val="both"/>
            </w:pPr>
            <w:r>
              <w:t>Учебные курсы</w:t>
            </w:r>
          </w:p>
        </w:tc>
        <w:tc>
          <w:tcPr>
            <w:tcW w:w="4718" w:type="dxa"/>
            <w:gridSpan w:val="6"/>
          </w:tcPr>
          <w:p w:rsidR="00CE62B3" w:rsidRPr="008A1089" w:rsidRDefault="00CE62B3" w:rsidP="00746F0E">
            <w:pPr>
              <w:jc w:val="both"/>
            </w:pPr>
            <w:r w:rsidRPr="008A1089">
              <w:t xml:space="preserve">Количество часов в неделю                                                                                                                                      </w:t>
            </w:r>
          </w:p>
        </w:tc>
      </w:tr>
      <w:tr w:rsidR="00CE62B3" w:rsidRPr="008A1089" w:rsidTr="00CE62B3">
        <w:trPr>
          <w:trHeight w:val="147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1371" w:type="dxa"/>
            <w:vMerge/>
          </w:tcPr>
          <w:p w:rsidR="00CE62B3" w:rsidRPr="00845C7A" w:rsidRDefault="00CE62B3" w:rsidP="00746F0E">
            <w:pPr>
              <w:jc w:val="both"/>
              <w:rPr>
                <w:b/>
              </w:rPr>
            </w:pPr>
          </w:p>
        </w:tc>
        <w:tc>
          <w:tcPr>
            <w:tcW w:w="822" w:type="dxa"/>
          </w:tcPr>
          <w:p w:rsidR="00CE62B3" w:rsidRPr="00845C7A" w:rsidRDefault="00CE62B3" w:rsidP="00746F0E">
            <w:pPr>
              <w:jc w:val="both"/>
              <w:rPr>
                <w:b/>
              </w:rPr>
            </w:pPr>
            <w:r w:rsidRPr="00845C7A">
              <w:rPr>
                <w:b/>
              </w:rPr>
              <w:t>5 класс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6 класс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7 класс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8 класс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9 класс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Всего</w:t>
            </w:r>
          </w:p>
        </w:tc>
      </w:tr>
      <w:tr w:rsidR="00CE62B3" w:rsidRPr="008A1089" w:rsidTr="00CE62B3">
        <w:trPr>
          <w:trHeight w:val="323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  <w:r w:rsidRPr="008A1089">
              <w:rPr>
                <w:b/>
                <w:i/>
              </w:rPr>
              <w:t>Обязательная часть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  <w:rPr>
                <w:b/>
                <w:i/>
              </w:rPr>
            </w:pPr>
          </w:p>
        </w:tc>
      </w:tr>
      <w:tr w:rsidR="00CE62B3" w:rsidRPr="008A1089" w:rsidTr="00CE62B3">
        <w:trPr>
          <w:trHeight w:val="354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r w:rsidRPr="008A1089">
              <w:t>Русский язык и литература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Русский язык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5</w:t>
            </w:r>
          </w:p>
        </w:tc>
        <w:tc>
          <w:tcPr>
            <w:tcW w:w="772" w:type="dxa"/>
            <w:vAlign w:val="bottom"/>
          </w:tcPr>
          <w:p w:rsidR="00CE62B3" w:rsidRPr="008A1089" w:rsidRDefault="00CE62B3" w:rsidP="00746F0E">
            <w:pPr>
              <w:jc w:val="both"/>
            </w:pPr>
            <w:r w:rsidRPr="008A1089">
              <w:t>6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4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21</w:t>
            </w:r>
          </w:p>
        </w:tc>
      </w:tr>
      <w:tr w:rsidR="00CE62B3" w:rsidRPr="008A1089" w:rsidTr="00CE62B3">
        <w:trPr>
          <w:trHeight w:val="300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Литература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  <w:vAlign w:val="bottom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13</w:t>
            </w:r>
          </w:p>
        </w:tc>
      </w:tr>
      <w:tr w:rsidR="00CE62B3" w:rsidRPr="008A1089" w:rsidTr="00CE62B3">
        <w:trPr>
          <w:trHeight w:val="300"/>
        </w:trPr>
        <w:tc>
          <w:tcPr>
            <w:tcW w:w="2208" w:type="dxa"/>
          </w:tcPr>
          <w:p w:rsidR="00CE62B3" w:rsidRPr="008A1089" w:rsidRDefault="00CE62B3" w:rsidP="00746F0E">
            <w:pPr>
              <w:jc w:val="both"/>
            </w:pPr>
            <w:r w:rsidRPr="008A1089">
              <w:lastRenderedPageBreak/>
              <w:t>Иностранные языки</w:t>
            </w:r>
          </w:p>
        </w:tc>
        <w:tc>
          <w:tcPr>
            <w:tcW w:w="2046" w:type="dxa"/>
          </w:tcPr>
          <w:p w:rsidR="00CE62B3" w:rsidRDefault="00CE62B3" w:rsidP="00746F0E">
            <w:pPr>
              <w:jc w:val="both"/>
            </w:pPr>
            <w:r>
              <w:t xml:space="preserve">Иностранный </w:t>
            </w:r>
          </w:p>
          <w:p w:rsidR="00CE62B3" w:rsidRPr="008A1089" w:rsidRDefault="00CE62B3" w:rsidP="00746F0E">
            <w:pPr>
              <w:jc w:val="both"/>
            </w:pPr>
            <w:r>
              <w:t>язык /а</w:t>
            </w:r>
            <w:r w:rsidRPr="008A1089">
              <w:t>нглийский</w:t>
            </w:r>
            <w:r>
              <w:t xml:space="preserve"> /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15</w:t>
            </w:r>
          </w:p>
        </w:tc>
      </w:tr>
      <w:tr w:rsidR="00CE62B3" w:rsidRPr="008A1089" w:rsidTr="00CE62B3">
        <w:trPr>
          <w:trHeight w:val="278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r w:rsidRPr="008A1089">
              <w:t>Математика и информатика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Математика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5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5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10</w:t>
            </w:r>
          </w:p>
        </w:tc>
      </w:tr>
      <w:tr w:rsidR="00CE62B3" w:rsidRPr="008A1089" w:rsidTr="00CE62B3">
        <w:trPr>
          <w:trHeight w:val="372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  <w:vMerge w:val="restart"/>
          </w:tcPr>
          <w:p w:rsidR="00CE62B3" w:rsidRPr="008A1089" w:rsidRDefault="00CE62B3" w:rsidP="00746F0E">
            <w:pPr>
              <w:jc w:val="both"/>
            </w:pPr>
            <w:r>
              <w:t>Математика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  <w:r w:rsidRPr="008A1089">
              <w:t>Алгебра</w:t>
            </w: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772" w:type="dxa"/>
          </w:tcPr>
          <w:p w:rsidR="00CE62B3" w:rsidRPr="00D061AC" w:rsidRDefault="00CE62B3" w:rsidP="00746F0E">
            <w:pPr>
              <w:jc w:val="both"/>
            </w:pPr>
            <w:r w:rsidRPr="00D061AC">
              <w:t>4</w:t>
            </w:r>
          </w:p>
        </w:tc>
        <w:tc>
          <w:tcPr>
            <w:tcW w:w="772" w:type="dxa"/>
          </w:tcPr>
          <w:p w:rsidR="00CE62B3" w:rsidRPr="00D061AC" w:rsidRDefault="00CE62B3" w:rsidP="00746F0E">
            <w:pPr>
              <w:jc w:val="both"/>
            </w:pPr>
            <w:r w:rsidRPr="00D061AC">
              <w:t>4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11</w:t>
            </w:r>
          </w:p>
        </w:tc>
      </w:tr>
      <w:tr w:rsidR="00CE62B3" w:rsidRPr="008A1089" w:rsidTr="00CE62B3">
        <w:trPr>
          <w:trHeight w:val="275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1371" w:type="dxa"/>
          </w:tcPr>
          <w:p w:rsidR="00CE62B3" w:rsidRPr="00273B87" w:rsidRDefault="00CE62B3" w:rsidP="00746F0E">
            <w:pPr>
              <w:jc w:val="both"/>
              <w:rPr>
                <w:sz w:val="20"/>
                <w:szCs w:val="20"/>
              </w:rPr>
            </w:pPr>
            <w:r w:rsidRPr="00273B87">
              <w:rPr>
                <w:sz w:val="20"/>
                <w:szCs w:val="20"/>
              </w:rPr>
              <w:t>Геометрия</w:t>
            </w: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6</w:t>
            </w:r>
          </w:p>
        </w:tc>
      </w:tr>
      <w:tr w:rsidR="00CE62B3" w:rsidRPr="008A1089" w:rsidTr="00CE62B3">
        <w:trPr>
          <w:trHeight w:val="275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  <w:vMerge/>
          </w:tcPr>
          <w:p w:rsidR="00CE62B3" w:rsidRPr="008A1089" w:rsidRDefault="00CE62B3" w:rsidP="00746F0E">
            <w:pPr>
              <w:ind w:right="513"/>
            </w:pPr>
          </w:p>
        </w:tc>
        <w:tc>
          <w:tcPr>
            <w:tcW w:w="1371" w:type="dxa"/>
          </w:tcPr>
          <w:p w:rsidR="00CE62B3" w:rsidRPr="00273B87" w:rsidRDefault="00CE62B3" w:rsidP="00746F0E">
            <w:pPr>
              <w:rPr>
                <w:sz w:val="18"/>
                <w:szCs w:val="18"/>
              </w:rPr>
            </w:pPr>
            <w:r w:rsidRPr="00273B87"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r w:rsidRPr="009B35F5">
              <w:t>1</w:t>
            </w:r>
          </w:p>
        </w:tc>
        <w:tc>
          <w:tcPr>
            <w:tcW w:w="772" w:type="dxa"/>
          </w:tcPr>
          <w:p w:rsidR="00CE62B3" w:rsidRPr="009B3786" w:rsidRDefault="00CE62B3" w:rsidP="00746F0E">
            <w:pPr>
              <w:rPr>
                <w:color w:val="FF0000"/>
              </w:rPr>
            </w:pPr>
            <w:r w:rsidRPr="009B3786">
              <w:rPr>
                <w:color w:val="FF0000"/>
              </w:rPr>
              <w:t>0</w:t>
            </w:r>
          </w:p>
        </w:tc>
        <w:tc>
          <w:tcPr>
            <w:tcW w:w="772" w:type="dxa"/>
          </w:tcPr>
          <w:p w:rsidR="00CE62B3" w:rsidRPr="009B3786" w:rsidRDefault="00CE62B3" w:rsidP="00746F0E">
            <w:pPr>
              <w:rPr>
                <w:color w:val="FF0000"/>
              </w:rPr>
            </w:pPr>
            <w:r w:rsidRPr="009B3786">
              <w:rPr>
                <w:color w:val="FF0000"/>
              </w:rPr>
              <w:t>0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 xml:space="preserve">1 </w:t>
            </w:r>
          </w:p>
        </w:tc>
      </w:tr>
      <w:tr w:rsidR="00CE62B3" w:rsidRPr="008A1089" w:rsidTr="00CE62B3">
        <w:trPr>
          <w:trHeight w:val="367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Информатика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</w:tr>
      <w:tr w:rsidR="00CE62B3" w:rsidRPr="008A1089" w:rsidTr="00CE62B3">
        <w:trPr>
          <w:trHeight w:val="288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r w:rsidRPr="008A1089">
              <w:t>Общественно-научные предметы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>
              <w:t>История</w:t>
            </w: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10</w:t>
            </w:r>
          </w:p>
        </w:tc>
      </w:tr>
      <w:tr w:rsidR="00CE62B3" w:rsidRPr="008A1089" w:rsidTr="00CE62B3">
        <w:trPr>
          <w:trHeight w:val="288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  <w:r>
              <w:t>История России</w:t>
            </w:r>
          </w:p>
        </w:tc>
        <w:tc>
          <w:tcPr>
            <w:tcW w:w="82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Default="00CE62B3" w:rsidP="00746F0E">
            <w:pPr>
              <w:jc w:val="both"/>
            </w:pPr>
          </w:p>
        </w:tc>
      </w:tr>
      <w:tr w:rsidR="00CE62B3" w:rsidRPr="008A1089" w:rsidTr="00CE62B3">
        <w:trPr>
          <w:trHeight w:val="288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  <w:r>
              <w:t>Всеобщая история</w:t>
            </w:r>
          </w:p>
        </w:tc>
        <w:tc>
          <w:tcPr>
            <w:tcW w:w="82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Default="00CE62B3" w:rsidP="00746F0E">
            <w:pPr>
              <w:jc w:val="both"/>
            </w:pPr>
          </w:p>
        </w:tc>
      </w:tr>
      <w:tr w:rsidR="00CE62B3" w:rsidRPr="008A1089" w:rsidTr="00CE62B3">
        <w:trPr>
          <w:trHeight w:val="277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Обществознание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  <w:vAlign w:val="bottom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4</w:t>
            </w:r>
          </w:p>
        </w:tc>
      </w:tr>
      <w:tr w:rsidR="00CE62B3" w:rsidRPr="008A1089" w:rsidTr="00CE62B3">
        <w:trPr>
          <w:trHeight w:val="369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География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  <w:vAlign w:val="bottom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8</w:t>
            </w:r>
          </w:p>
        </w:tc>
      </w:tr>
      <w:tr w:rsidR="00CE62B3" w:rsidRPr="008A1089" w:rsidTr="00CE62B3">
        <w:trPr>
          <w:trHeight w:val="369"/>
        </w:trPr>
        <w:tc>
          <w:tcPr>
            <w:tcW w:w="2208" w:type="dxa"/>
          </w:tcPr>
          <w:p w:rsidR="00CE62B3" w:rsidRPr="008A1089" w:rsidRDefault="00CE62B3" w:rsidP="00746F0E">
            <w:pPr>
              <w:jc w:val="both"/>
            </w:pPr>
            <w:r>
              <w:t>Основы духовно – нравственной культуры народов России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>
              <w:t>Основы духовно – нравственной культуры народов России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</w:tr>
      <w:tr w:rsidR="00CE62B3" w:rsidRPr="008A1089" w:rsidTr="00CE62B3">
        <w:trPr>
          <w:trHeight w:val="287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proofErr w:type="spellStart"/>
            <w:proofErr w:type="gramStart"/>
            <w:r w:rsidRPr="008A1089">
              <w:t>Естественно-научные</w:t>
            </w:r>
            <w:proofErr w:type="spellEnd"/>
            <w:proofErr w:type="gramEnd"/>
            <w:r w:rsidRPr="008A1089">
              <w:t xml:space="preserve"> предметы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Физика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7</w:t>
            </w:r>
          </w:p>
        </w:tc>
      </w:tr>
      <w:tr w:rsidR="00CE62B3" w:rsidRPr="008A1089" w:rsidTr="00CE62B3">
        <w:trPr>
          <w:trHeight w:val="233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Химия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-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4</w:t>
            </w:r>
          </w:p>
        </w:tc>
      </w:tr>
      <w:tr w:rsidR="00CE62B3" w:rsidRPr="008A1089" w:rsidTr="00CE62B3">
        <w:trPr>
          <w:trHeight w:val="326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Биология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7</w:t>
            </w:r>
          </w:p>
        </w:tc>
      </w:tr>
      <w:tr w:rsidR="00CE62B3" w:rsidRPr="008A1089" w:rsidTr="00CE62B3">
        <w:trPr>
          <w:trHeight w:val="323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r w:rsidRPr="008A1089">
              <w:t>Искусство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 xml:space="preserve">Изобразительное искусство 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FE7C97" w:rsidRDefault="00CE62B3" w:rsidP="00746F0E">
            <w:pPr>
              <w:jc w:val="both"/>
              <w:rPr>
                <w:color w:val="FF0000"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4</w:t>
            </w:r>
          </w:p>
        </w:tc>
      </w:tr>
      <w:tr w:rsidR="00CE62B3" w:rsidRPr="008A1089" w:rsidTr="00CE62B3">
        <w:trPr>
          <w:trHeight w:val="147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Музыка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4</w:t>
            </w:r>
          </w:p>
        </w:tc>
      </w:tr>
      <w:tr w:rsidR="00CE62B3" w:rsidRPr="008A1089" w:rsidTr="00CE62B3">
        <w:trPr>
          <w:trHeight w:val="323"/>
        </w:trPr>
        <w:tc>
          <w:tcPr>
            <w:tcW w:w="2208" w:type="dxa"/>
          </w:tcPr>
          <w:p w:rsidR="00CE62B3" w:rsidRPr="008A1089" w:rsidRDefault="00CE62B3" w:rsidP="00746F0E">
            <w:pPr>
              <w:jc w:val="both"/>
            </w:pPr>
            <w:r w:rsidRPr="008A1089">
              <w:t>Технология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Технология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FE7C97" w:rsidRDefault="00CE62B3" w:rsidP="00746F0E">
            <w:pPr>
              <w:jc w:val="both"/>
              <w:rPr>
                <w:color w:val="FF0000"/>
              </w:rPr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7</w:t>
            </w:r>
          </w:p>
        </w:tc>
      </w:tr>
      <w:tr w:rsidR="00CE62B3" w:rsidRPr="008A1089" w:rsidTr="00CE62B3">
        <w:trPr>
          <w:trHeight w:val="302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  <w:r>
              <w:t>Физическая культура и о</w:t>
            </w:r>
            <w:r w:rsidRPr="008A1089">
              <w:t>сновы безопасности жизнедеятельности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Основы безопасности жизнедеятельности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</w:tr>
      <w:tr w:rsidR="00CE62B3" w:rsidRPr="008A1089" w:rsidTr="00CE62B3">
        <w:trPr>
          <w:trHeight w:val="302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Физическая культура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r>
              <w:t>3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  <w:r>
              <w:t>4</w:t>
            </w:r>
          </w:p>
        </w:tc>
      </w:tr>
      <w:tr w:rsidR="00CE62B3" w:rsidRPr="008A1089" w:rsidTr="00CE62B3">
        <w:trPr>
          <w:trHeight w:val="354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</w:pPr>
            <w:r w:rsidRPr="008A1089">
              <w:t>Итого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2</w:t>
            </w:r>
            <w:r>
              <w:t>7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t>30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  <w:r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  <w: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3</w:t>
            </w:r>
            <w:r>
              <w:t>2</w:t>
            </w:r>
          </w:p>
        </w:tc>
        <w:tc>
          <w:tcPr>
            <w:tcW w:w="808" w:type="dxa"/>
            <w:vAlign w:val="bottom"/>
          </w:tcPr>
          <w:p w:rsidR="00CE62B3" w:rsidRPr="008A1089" w:rsidRDefault="00CE62B3" w:rsidP="00746F0E">
            <w:pPr>
              <w:jc w:val="both"/>
            </w:pPr>
            <w:r>
              <w:t>153</w:t>
            </w:r>
          </w:p>
        </w:tc>
      </w:tr>
      <w:tr w:rsidR="00CE62B3" w:rsidRPr="008A1089" w:rsidTr="00CE62B3">
        <w:trPr>
          <w:trHeight w:val="498"/>
        </w:trPr>
        <w:tc>
          <w:tcPr>
            <w:tcW w:w="2208" w:type="dxa"/>
            <w:vMerge w:val="restart"/>
          </w:tcPr>
          <w:p w:rsidR="00CE62B3" w:rsidRPr="008A1089" w:rsidRDefault="00CE62B3" w:rsidP="00746F0E">
            <w:pPr>
              <w:jc w:val="both"/>
            </w:pPr>
          </w:p>
          <w:p w:rsidR="00CE62B3" w:rsidRPr="008A1089" w:rsidRDefault="00CE62B3" w:rsidP="00746F0E">
            <w:pPr>
              <w:jc w:val="both"/>
            </w:pPr>
            <w:r w:rsidRPr="008A1089">
              <w:t>Часть, формируемая участниками образовательных отношений (гимназический компонент УП)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>
              <w:t>Основы православной веры</w:t>
            </w:r>
          </w:p>
        </w:tc>
        <w:tc>
          <w:tcPr>
            <w:tcW w:w="1371" w:type="dxa"/>
          </w:tcPr>
          <w:p w:rsidR="00CE62B3" w:rsidRPr="00E2549D" w:rsidRDefault="00CE62B3" w:rsidP="00746F0E"/>
        </w:tc>
        <w:tc>
          <w:tcPr>
            <w:tcW w:w="822" w:type="dxa"/>
          </w:tcPr>
          <w:p w:rsidR="00CE62B3" w:rsidRDefault="00CE62B3" w:rsidP="00746F0E">
            <w:r w:rsidRPr="00E2549D">
              <w:t>1</w:t>
            </w:r>
          </w:p>
        </w:tc>
        <w:tc>
          <w:tcPr>
            <w:tcW w:w="772" w:type="dxa"/>
          </w:tcPr>
          <w:p w:rsidR="00CE62B3" w:rsidRDefault="00CE62B3" w:rsidP="00746F0E">
            <w:r w:rsidRPr="00E2549D">
              <w:t>1</w:t>
            </w:r>
          </w:p>
        </w:tc>
        <w:tc>
          <w:tcPr>
            <w:tcW w:w="772" w:type="dxa"/>
          </w:tcPr>
          <w:p w:rsidR="00CE62B3" w:rsidRDefault="00CE62B3" w:rsidP="00746F0E">
            <w:r w:rsidRPr="00E2549D">
              <w:t>1</w:t>
            </w:r>
          </w:p>
        </w:tc>
        <w:tc>
          <w:tcPr>
            <w:tcW w:w="772" w:type="dxa"/>
          </w:tcPr>
          <w:p w:rsidR="00CE62B3" w:rsidRDefault="00CE62B3" w:rsidP="00746F0E">
            <w:r w:rsidRPr="00E2549D">
              <w:t>1</w:t>
            </w:r>
          </w:p>
        </w:tc>
        <w:tc>
          <w:tcPr>
            <w:tcW w:w="772" w:type="dxa"/>
          </w:tcPr>
          <w:p w:rsidR="00CE62B3" w:rsidRDefault="00CE62B3" w:rsidP="00746F0E">
            <w:r w:rsidRPr="00E2549D">
              <w:t>1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t>5</w:t>
            </w:r>
          </w:p>
        </w:tc>
      </w:tr>
      <w:tr w:rsidR="00CE62B3" w:rsidRPr="008A1089" w:rsidTr="00CE62B3">
        <w:trPr>
          <w:trHeight w:val="498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Церковнославянский язык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4</w:t>
            </w:r>
          </w:p>
        </w:tc>
      </w:tr>
      <w:tr w:rsidR="00CE62B3" w:rsidRPr="008A1089" w:rsidTr="00CE62B3">
        <w:trPr>
          <w:trHeight w:val="289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Алгебра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</w:p>
        </w:tc>
      </w:tr>
      <w:tr w:rsidR="00CE62B3" w:rsidRPr="008A1089" w:rsidTr="00CE62B3">
        <w:trPr>
          <w:trHeight w:val="249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rPr>
                <w:bCs/>
              </w:rPr>
              <w:t>математика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CD4D54" w:rsidRDefault="00CE62B3" w:rsidP="00746F0E">
            <w:pPr>
              <w:jc w:val="both"/>
              <w:rPr>
                <w:b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</w:p>
        </w:tc>
      </w:tr>
      <w:tr w:rsidR="00CE62B3" w:rsidRPr="008A1089" w:rsidTr="00CE62B3">
        <w:trPr>
          <w:trHeight w:val="147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rPr>
                <w:bCs/>
              </w:rPr>
              <w:t>Биология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rPr>
                <w:bCs/>
              </w:rPr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  <w:r w:rsidRPr="008A1089">
              <w:rPr>
                <w:bCs/>
              </w:rPr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rPr>
                <w:bCs/>
              </w:rPr>
              <w:t>2</w:t>
            </w:r>
          </w:p>
        </w:tc>
      </w:tr>
      <w:tr w:rsidR="00CE62B3" w:rsidRPr="008A1089" w:rsidTr="00CE62B3">
        <w:trPr>
          <w:trHeight w:val="249"/>
        </w:trPr>
        <w:tc>
          <w:tcPr>
            <w:tcW w:w="2208" w:type="dxa"/>
            <w:vMerge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Основы латинского языка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</w:tr>
      <w:tr w:rsidR="00CE62B3" w:rsidRPr="008A1089" w:rsidTr="00CE62B3">
        <w:trPr>
          <w:trHeight w:val="249"/>
        </w:trPr>
        <w:tc>
          <w:tcPr>
            <w:tcW w:w="2208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t>Греческий язык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  <w:vAlign w:val="bottom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 w:rsidRPr="008A1089">
              <w:t>1</w:t>
            </w:r>
          </w:p>
        </w:tc>
      </w:tr>
      <w:tr w:rsidR="00CE62B3" w:rsidRPr="008A1089" w:rsidTr="00CE62B3">
        <w:trPr>
          <w:trHeight w:val="249"/>
        </w:trPr>
        <w:tc>
          <w:tcPr>
            <w:tcW w:w="2208" w:type="dxa"/>
          </w:tcPr>
          <w:p w:rsidR="00CE62B3" w:rsidRPr="008A1089" w:rsidRDefault="00CE62B3" w:rsidP="00746F0E">
            <w:pPr>
              <w:jc w:val="both"/>
            </w:pPr>
            <w:r w:rsidRPr="008A1089">
              <w:t xml:space="preserve">  </w:t>
            </w:r>
          </w:p>
        </w:tc>
        <w:tc>
          <w:tcPr>
            <w:tcW w:w="2046" w:type="dxa"/>
          </w:tcPr>
          <w:p w:rsidR="00CE62B3" w:rsidRPr="008A1089" w:rsidRDefault="00CE62B3" w:rsidP="00746F0E">
            <w:pPr>
              <w:jc w:val="both"/>
            </w:pPr>
            <w:r w:rsidRPr="008A1089">
              <w:rPr>
                <w:bCs/>
              </w:rPr>
              <w:t>итого</w:t>
            </w: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jc w:val="both"/>
            </w:pPr>
            <w:r>
              <w:t>2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jc w:val="both"/>
            </w:pPr>
            <w:r>
              <w:rPr>
                <w:bCs/>
              </w:rPr>
              <w:t>13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  <w:rPr>
                <w:b/>
              </w:rPr>
            </w:pPr>
            <w:r w:rsidRPr="008A1089">
              <w:rPr>
                <w:b/>
              </w:rPr>
              <w:t>Итого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2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  <w:r w:rsidRPr="008A108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snapToGrid w:val="0"/>
              <w:jc w:val="both"/>
              <w:rPr>
                <w:bCs/>
              </w:rPr>
            </w:pPr>
            <w:r w:rsidRPr="008A1089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  <w:r w:rsidRPr="008A1089">
              <w:rPr>
                <w:b/>
                <w:bCs/>
              </w:rPr>
              <w:t>34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  <w:r w:rsidRPr="008A1089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772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  <w:r w:rsidRPr="008A1089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808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  <w:r w:rsidRPr="008A1089">
              <w:rPr>
                <w:b/>
                <w:bCs/>
              </w:rPr>
              <w:t>16</w:t>
            </w:r>
            <w:r>
              <w:rPr>
                <w:b/>
                <w:bCs/>
              </w:rPr>
              <w:t>6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954FE1" w:rsidRDefault="00CE62B3" w:rsidP="00746F0E">
            <w:pPr>
              <w:jc w:val="both"/>
            </w:pPr>
            <w:r w:rsidRPr="00954FE1">
              <w:t>Внеурочная деятельность</w:t>
            </w: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jc w:val="both"/>
            </w:pPr>
            <w:r w:rsidRPr="00204B7B">
              <w:t>7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</w:pPr>
            <w:r>
              <w:t>7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</w:pPr>
            <w:r>
              <w:t>5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</w:pPr>
            <w:r>
              <w:t>8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</w:pPr>
            <w:r>
              <w:t>6</w:t>
            </w:r>
          </w:p>
        </w:tc>
        <w:tc>
          <w:tcPr>
            <w:tcW w:w="808" w:type="dxa"/>
          </w:tcPr>
          <w:p w:rsidR="00CE62B3" w:rsidRPr="00954FE1" w:rsidRDefault="00CE62B3" w:rsidP="00746F0E">
            <w:pPr>
              <w:jc w:val="both"/>
            </w:pPr>
            <w:r>
              <w:t>33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954FE1" w:rsidRDefault="00CE62B3" w:rsidP="00746F0E">
            <w:pPr>
              <w:jc w:val="both"/>
            </w:pPr>
            <w:r w:rsidRPr="00954FE1">
              <w:t>Всего к финансированию</w:t>
            </w: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  <w:rPr>
                <w:b/>
              </w:rPr>
            </w:pPr>
          </w:p>
        </w:tc>
        <w:tc>
          <w:tcPr>
            <w:tcW w:w="822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2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8" w:type="dxa"/>
          </w:tcPr>
          <w:p w:rsidR="00CE62B3" w:rsidRPr="00954FE1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Максимальная нагрузка при 5- дневной неделе</w:t>
            </w:r>
          </w:p>
        </w:tc>
        <w:tc>
          <w:tcPr>
            <w:tcW w:w="1371" w:type="dxa"/>
          </w:tcPr>
          <w:p w:rsidR="00CE62B3" w:rsidRDefault="00CE62B3" w:rsidP="00746F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29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</w:pPr>
            <w:r w:rsidRPr="00204B7B">
              <w:t>-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-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-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-</w:t>
            </w:r>
          </w:p>
        </w:tc>
        <w:tc>
          <w:tcPr>
            <w:tcW w:w="808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29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Максимальная нагрузка при 6- дневной неделе</w:t>
            </w:r>
          </w:p>
        </w:tc>
        <w:tc>
          <w:tcPr>
            <w:tcW w:w="1371" w:type="dxa"/>
          </w:tcPr>
          <w:p w:rsidR="00CE62B3" w:rsidRDefault="00CE62B3" w:rsidP="00746F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-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</w:pPr>
            <w:r w:rsidRPr="00204B7B">
              <w:t>33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35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36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36</w:t>
            </w:r>
          </w:p>
        </w:tc>
        <w:tc>
          <w:tcPr>
            <w:tcW w:w="808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140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1371" w:type="dxa"/>
          </w:tcPr>
          <w:p w:rsidR="00CE62B3" w:rsidRDefault="00CE62B3" w:rsidP="00746F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34</w:t>
            </w:r>
          </w:p>
        </w:tc>
        <w:tc>
          <w:tcPr>
            <w:tcW w:w="772" w:type="dxa"/>
          </w:tcPr>
          <w:p w:rsidR="00CE62B3" w:rsidRPr="00204B7B" w:rsidRDefault="00CE62B3" w:rsidP="00746F0E">
            <w:r w:rsidRPr="00204B7B">
              <w:rPr>
                <w:bCs/>
              </w:rPr>
              <w:t>34</w:t>
            </w:r>
          </w:p>
        </w:tc>
        <w:tc>
          <w:tcPr>
            <w:tcW w:w="772" w:type="dxa"/>
          </w:tcPr>
          <w:p w:rsidR="00CE62B3" w:rsidRPr="00204B7B" w:rsidRDefault="00CE62B3" w:rsidP="00746F0E">
            <w:r w:rsidRPr="00204B7B">
              <w:rPr>
                <w:bCs/>
              </w:rPr>
              <w:t>34</w:t>
            </w:r>
          </w:p>
        </w:tc>
        <w:tc>
          <w:tcPr>
            <w:tcW w:w="772" w:type="dxa"/>
          </w:tcPr>
          <w:p w:rsidR="00CE62B3" w:rsidRPr="00204B7B" w:rsidRDefault="00CE62B3" w:rsidP="00746F0E">
            <w:r w:rsidRPr="00204B7B">
              <w:rPr>
                <w:bCs/>
              </w:rPr>
              <w:t>34</w:t>
            </w:r>
          </w:p>
        </w:tc>
        <w:tc>
          <w:tcPr>
            <w:tcW w:w="772" w:type="dxa"/>
          </w:tcPr>
          <w:p w:rsidR="00CE62B3" w:rsidRPr="00204B7B" w:rsidRDefault="00CE62B3" w:rsidP="00746F0E">
            <w:r w:rsidRPr="00204B7B">
              <w:rPr>
                <w:bCs/>
              </w:rPr>
              <w:t>34</w:t>
            </w:r>
          </w:p>
        </w:tc>
        <w:tc>
          <w:tcPr>
            <w:tcW w:w="808" w:type="dxa"/>
          </w:tcPr>
          <w:p w:rsidR="00CE62B3" w:rsidRPr="00204B7B" w:rsidRDefault="00CE62B3" w:rsidP="00746F0E">
            <w:r w:rsidRPr="00204B7B">
              <w:rPr>
                <w:bCs/>
              </w:rPr>
              <w:t>34</w:t>
            </w:r>
          </w:p>
        </w:tc>
      </w:tr>
      <w:tr w:rsidR="00CE62B3" w:rsidRPr="008A1089" w:rsidTr="00CE62B3">
        <w:trPr>
          <w:trHeight w:val="338"/>
        </w:trPr>
        <w:tc>
          <w:tcPr>
            <w:tcW w:w="4254" w:type="dxa"/>
            <w:gridSpan w:val="2"/>
          </w:tcPr>
          <w:p w:rsidR="00CE62B3" w:rsidRPr="008A1089" w:rsidRDefault="00CE62B3" w:rsidP="00746F0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Всего часов </w:t>
            </w:r>
            <w:r w:rsidRPr="008A1089">
              <w:rPr>
                <w:b/>
              </w:rPr>
              <w:t>за год</w:t>
            </w:r>
          </w:p>
        </w:tc>
        <w:tc>
          <w:tcPr>
            <w:tcW w:w="1371" w:type="dxa"/>
          </w:tcPr>
          <w:p w:rsidR="00CE62B3" w:rsidRPr="008A1089" w:rsidRDefault="00CE62B3" w:rsidP="00746F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986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</w:pPr>
            <w:r w:rsidRPr="00204B7B">
              <w:t>1122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1156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1224</w:t>
            </w:r>
          </w:p>
        </w:tc>
        <w:tc>
          <w:tcPr>
            <w:tcW w:w="772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1156</w:t>
            </w:r>
          </w:p>
        </w:tc>
        <w:tc>
          <w:tcPr>
            <w:tcW w:w="808" w:type="dxa"/>
          </w:tcPr>
          <w:p w:rsidR="00CE62B3" w:rsidRPr="00204B7B" w:rsidRDefault="00CE62B3" w:rsidP="00746F0E">
            <w:pPr>
              <w:snapToGrid w:val="0"/>
              <w:jc w:val="both"/>
              <w:rPr>
                <w:bCs/>
              </w:rPr>
            </w:pPr>
            <w:r w:rsidRPr="00204B7B">
              <w:rPr>
                <w:bCs/>
              </w:rPr>
              <w:t>5644</w:t>
            </w:r>
          </w:p>
        </w:tc>
      </w:tr>
      <w:tr w:rsidR="00CE62B3" w:rsidRPr="00954FE1" w:rsidTr="00CE62B3">
        <w:trPr>
          <w:trHeight w:val="323"/>
        </w:trPr>
        <w:tc>
          <w:tcPr>
            <w:tcW w:w="4254" w:type="dxa"/>
            <w:gridSpan w:val="2"/>
          </w:tcPr>
          <w:p w:rsidR="00CE62B3" w:rsidRPr="001B7FA7" w:rsidRDefault="00CE62B3" w:rsidP="00746F0E">
            <w:pPr>
              <w:jc w:val="both"/>
            </w:pPr>
            <w:r w:rsidRPr="001B7FA7">
              <w:t xml:space="preserve">всего часов </w:t>
            </w:r>
            <w:r>
              <w:t xml:space="preserve">внеурочной деятельности </w:t>
            </w:r>
            <w:r w:rsidRPr="001B7FA7">
              <w:t>за год</w:t>
            </w:r>
          </w:p>
        </w:tc>
        <w:tc>
          <w:tcPr>
            <w:tcW w:w="1371" w:type="dxa"/>
          </w:tcPr>
          <w:p w:rsidR="00CE62B3" w:rsidRDefault="00CE62B3" w:rsidP="00746F0E">
            <w:pPr>
              <w:jc w:val="both"/>
            </w:pPr>
          </w:p>
        </w:tc>
        <w:tc>
          <w:tcPr>
            <w:tcW w:w="822" w:type="dxa"/>
          </w:tcPr>
          <w:p w:rsidR="00CE62B3" w:rsidRPr="00204B7B" w:rsidRDefault="00CE62B3" w:rsidP="00746F0E">
            <w:pPr>
              <w:jc w:val="both"/>
            </w:pPr>
            <w:r>
              <w:t>238</w:t>
            </w: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  <w:r>
              <w:t>238</w:t>
            </w: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  <w:r>
              <w:t>170</w:t>
            </w: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  <w:r>
              <w:t>272</w:t>
            </w:r>
          </w:p>
        </w:tc>
        <w:tc>
          <w:tcPr>
            <w:tcW w:w="772" w:type="dxa"/>
          </w:tcPr>
          <w:p w:rsidR="00CE62B3" w:rsidRDefault="00CE62B3" w:rsidP="00746F0E">
            <w:pPr>
              <w:jc w:val="both"/>
            </w:pPr>
            <w:r>
              <w:t>204</w:t>
            </w:r>
          </w:p>
        </w:tc>
        <w:tc>
          <w:tcPr>
            <w:tcW w:w="808" w:type="dxa"/>
          </w:tcPr>
          <w:p w:rsidR="00CE62B3" w:rsidRDefault="00CE62B3" w:rsidP="00746F0E">
            <w:pPr>
              <w:jc w:val="both"/>
            </w:pPr>
            <w:r>
              <w:t>1122</w:t>
            </w:r>
          </w:p>
        </w:tc>
      </w:tr>
    </w:tbl>
    <w:p w:rsidR="00CE62B3" w:rsidRDefault="00CE62B3" w:rsidP="00CE62B3">
      <w:pPr>
        <w:pStyle w:val="a7"/>
        <w:jc w:val="both"/>
        <w:rPr>
          <w:b/>
          <w:sz w:val="24"/>
        </w:rPr>
      </w:pPr>
    </w:p>
    <w:p w:rsidR="00023E26" w:rsidRDefault="00B53EE1" w:rsidP="00023E26">
      <w:pPr>
        <w:spacing w:line="276" w:lineRule="auto"/>
        <w:ind w:firstLine="708"/>
        <w:jc w:val="center"/>
      </w:pPr>
      <w:r w:rsidRPr="00023E26">
        <w:rPr>
          <w:b/>
        </w:rPr>
        <w:t>Часть, формируем</w:t>
      </w:r>
      <w:r w:rsidR="00370630">
        <w:rPr>
          <w:b/>
        </w:rPr>
        <w:t>ая</w:t>
      </w:r>
      <w:r w:rsidRPr="00023E26">
        <w:rPr>
          <w:b/>
        </w:rPr>
        <w:t xml:space="preserve"> участниками образовательного процесса, включающ</w:t>
      </w:r>
      <w:r w:rsidR="00337C4F">
        <w:rPr>
          <w:b/>
        </w:rPr>
        <w:t>ая</w:t>
      </w:r>
      <w:r w:rsidRPr="00023E26">
        <w:rPr>
          <w:b/>
        </w:rPr>
        <w:t xml:space="preserve"> внеурочную деятельность</w:t>
      </w:r>
      <w:r w:rsidR="00023E26">
        <w:t>.</w:t>
      </w:r>
    </w:p>
    <w:p w:rsidR="00023E26" w:rsidRDefault="00023E26" w:rsidP="00023E26">
      <w:pPr>
        <w:spacing w:line="276" w:lineRule="auto"/>
        <w:ind w:firstLine="708"/>
        <w:jc w:val="center"/>
      </w:pPr>
    </w:p>
    <w:p w:rsidR="00876039" w:rsidRDefault="00B53EE1" w:rsidP="00876039">
      <w:pPr>
        <w:spacing w:line="276" w:lineRule="auto"/>
        <w:ind w:firstLine="708"/>
      </w:pPr>
      <w:proofErr w:type="spellStart"/>
      <w:r>
        <w:t>Коррекционно</w:t>
      </w:r>
      <w:proofErr w:type="spellEnd"/>
      <w:r w:rsidR="00023E26">
        <w:t xml:space="preserve"> - </w:t>
      </w:r>
      <w:r>
        <w:t xml:space="preserve">развивающая область, согласно требованиям ФГОС </w:t>
      </w:r>
      <w:r w:rsidR="00DD3E26">
        <w:t>О</w:t>
      </w:r>
      <w:r>
        <w:t xml:space="preserve">ОО обучающихся с ОВЗ, является обязательной частью внеурочной деятельности. Модель внеурочной деятельности построена на основе </w:t>
      </w:r>
      <w:r w:rsidRPr="007B6137">
        <w:rPr>
          <w:b/>
        </w:rPr>
        <w:t>оптимизационной модели</w:t>
      </w:r>
      <w:r>
        <w:t xml:space="preserve"> организации внеурочной деятельности через активизацию внутренних ресурсов образовательного учреждения</w:t>
      </w:r>
      <w:r w:rsidR="00876039">
        <w:t>,</w:t>
      </w:r>
      <w:r w:rsidR="00876039" w:rsidRPr="00876039">
        <w:t xml:space="preserve"> </w:t>
      </w:r>
      <w:r w:rsidR="00876039">
        <w:t xml:space="preserve">участия всех педагогических работников: </w:t>
      </w:r>
    </w:p>
    <w:p w:rsidR="00876039" w:rsidRDefault="00876039" w:rsidP="00876039">
      <w:pPr>
        <w:spacing w:line="276" w:lineRule="auto"/>
        <w:ind w:firstLine="708"/>
      </w:pPr>
      <w:r>
        <w:t xml:space="preserve">учитель-логопед, </w:t>
      </w:r>
    </w:p>
    <w:p w:rsidR="00876039" w:rsidRDefault="00876039" w:rsidP="00876039">
      <w:pPr>
        <w:spacing w:line="276" w:lineRule="auto"/>
        <w:ind w:firstLine="708"/>
      </w:pPr>
      <w:r>
        <w:t>учителя предметники</w:t>
      </w:r>
    </w:p>
    <w:p w:rsidR="00876039" w:rsidRDefault="00876039" w:rsidP="00876039">
      <w:pPr>
        <w:spacing w:line="276" w:lineRule="auto"/>
        <w:ind w:firstLine="708"/>
      </w:pPr>
      <w:r>
        <w:t xml:space="preserve"> педагоги дополнительного образования</w:t>
      </w:r>
    </w:p>
    <w:p w:rsidR="00876039" w:rsidRDefault="00876039" w:rsidP="00876039">
      <w:pPr>
        <w:spacing w:line="276" w:lineRule="auto"/>
        <w:ind w:firstLine="708"/>
        <w:jc w:val="both"/>
      </w:pPr>
      <w:r>
        <w:t>учитель физкультуры,</w:t>
      </w:r>
    </w:p>
    <w:p w:rsidR="00876039" w:rsidRDefault="00876039" w:rsidP="00876039">
      <w:pPr>
        <w:spacing w:line="276" w:lineRule="auto"/>
        <w:ind w:firstLine="708"/>
        <w:jc w:val="both"/>
      </w:pPr>
      <w:r w:rsidRPr="00337C4F">
        <w:t xml:space="preserve"> </w:t>
      </w:r>
      <w:r>
        <w:t>воспитатель ГПД.</w:t>
      </w:r>
    </w:p>
    <w:p w:rsidR="00023E26" w:rsidRDefault="00B53EE1" w:rsidP="00337C4F">
      <w:pPr>
        <w:spacing w:line="276" w:lineRule="auto"/>
        <w:ind w:firstLine="708"/>
        <w:jc w:val="both"/>
      </w:pPr>
      <w:r>
        <w:t xml:space="preserve"> и способствует реализации требований ФГОС </w:t>
      </w:r>
      <w:r w:rsidR="007B6137">
        <w:t>О</w:t>
      </w:r>
      <w:r>
        <w:t xml:space="preserve">ОО для обучающихся с ЗПР (вариант 7.1.). </w:t>
      </w:r>
    </w:p>
    <w:p w:rsidR="00B25710" w:rsidRPr="00C435BF" w:rsidRDefault="00B53EE1" w:rsidP="001F25F9">
      <w:pPr>
        <w:spacing w:line="276" w:lineRule="auto"/>
        <w:ind w:firstLine="708"/>
        <w:jc w:val="both"/>
      </w:pPr>
      <w:proofErr w:type="gramStart"/>
      <w:r>
        <w:t>Координирующую роль выполняет классный руководитель, который в соответст</w:t>
      </w:r>
      <w:r w:rsidRPr="00C435BF">
        <w:t xml:space="preserve">вии со своими функциями и задачами взаимодействует со специальными педагогами, организует </w:t>
      </w:r>
      <w:r w:rsidR="00023E26" w:rsidRPr="00C435BF">
        <w:t xml:space="preserve">с обучающимися </w:t>
      </w:r>
      <w:r w:rsidRPr="00C435BF">
        <w:t>образовательный процесс, оптимальный для развития положительного потенциала личности обучающихся с ЗПР (вариант 7.1), организует систему отношений через разнообразные формы воспитывающей деятельности коллектива класса, организует социально значимую, творческую деятельность обучающихся.</w:t>
      </w:r>
      <w:proofErr w:type="gramEnd"/>
    </w:p>
    <w:p w:rsidR="00B25710" w:rsidRPr="00C435BF" w:rsidRDefault="00B53EE1" w:rsidP="00014105">
      <w:pPr>
        <w:spacing w:line="276" w:lineRule="auto"/>
        <w:ind w:firstLine="708"/>
      </w:pPr>
      <w:r w:rsidRPr="00C435BF">
        <w:t>Коррекционно-развивающая область, согласно требованиям Стандарта, является обязательной частью внеурочной деятельности и представлена фронтальными и индивидуальными корре</w:t>
      </w:r>
      <w:r w:rsidR="00014105" w:rsidRPr="00C435BF">
        <w:t xml:space="preserve">кционно-развивающими занятиями </w:t>
      </w:r>
      <w:proofErr w:type="gramStart"/>
      <w:r w:rsidR="00014105" w:rsidRPr="00C435BF">
        <w:t>с</w:t>
      </w:r>
      <w:proofErr w:type="gramEnd"/>
      <w:r w:rsidR="00014105" w:rsidRPr="00C435BF">
        <w:t xml:space="preserve"> </w:t>
      </w:r>
    </w:p>
    <w:p w:rsidR="00B25710" w:rsidRPr="00C435BF" w:rsidRDefault="00014105" w:rsidP="00F5594F">
      <w:pPr>
        <w:pStyle w:val="a5"/>
        <w:numPr>
          <w:ilvl w:val="0"/>
          <w:numId w:val="8"/>
        </w:numPr>
        <w:spacing w:line="276" w:lineRule="auto"/>
      </w:pPr>
      <w:r w:rsidRPr="00C435BF">
        <w:t xml:space="preserve">учителем </w:t>
      </w:r>
      <w:proofErr w:type="gramStart"/>
      <w:r w:rsidRPr="00C435BF">
        <w:t>логопедом</w:t>
      </w:r>
      <w:r w:rsidR="00B25710" w:rsidRPr="00C435BF">
        <w:t>–</w:t>
      </w:r>
      <w:r w:rsidR="00F5594F" w:rsidRPr="00C435BF">
        <w:t>индивидуально</w:t>
      </w:r>
      <w:proofErr w:type="gramEnd"/>
      <w:r w:rsidR="00F5594F" w:rsidRPr="00C435BF">
        <w:t>,</w:t>
      </w:r>
    </w:p>
    <w:p w:rsidR="00B25710" w:rsidRPr="00C435BF" w:rsidRDefault="001214A6" w:rsidP="00F5594F">
      <w:pPr>
        <w:pStyle w:val="a5"/>
        <w:numPr>
          <w:ilvl w:val="0"/>
          <w:numId w:val="8"/>
        </w:numPr>
        <w:jc w:val="both"/>
      </w:pPr>
      <w:r w:rsidRPr="00C435BF">
        <w:t>учител</w:t>
      </w:r>
      <w:r w:rsidR="001F25F9" w:rsidRPr="00C435BF">
        <w:t>ями</w:t>
      </w:r>
      <w:r w:rsidR="00014105" w:rsidRPr="00C435BF">
        <w:t xml:space="preserve"> –</w:t>
      </w:r>
      <w:r w:rsidR="00344C5E" w:rsidRPr="00C435BF">
        <w:t xml:space="preserve"> </w:t>
      </w:r>
      <w:r w:rsidR="00014105" w:rsidRPr="00C435BF">
        <w:t>п</w:t>
      </w:r>
      <w:r w:rsidR="00344C5E" w:rsidRPr="00C435BF">
        <w:t>р</w:t>
      </w:r>
      <w:r w:rsidR="00014105" w:rsidRPr="00C435BF">
        <w:t>едметник</w:t>
      </w:r>
      <w:r w:rsidRPr="00C435BF">
        <w:t>а</w:t>
      </w:r>
      <w:r w:rsidR="00014105" w:rsidRPr="00C435BF">
        <w:t>м</w:t>
      </w:r>
      <w:r w:rsidR="001F25F9" w:rsidRPr="00C435BF">
        <w:t>и</w:t>
      </w:r>
      <w:r w:rsidR="00B25710" w:rsidRPr="00C435BF">
        <w:t xml:space="preserve"> по учебным предметам:</w:t>
      </w:r>
    </w:p>
    <w:p w:rsidR="001F25F9" w:rsidRPr="00C435BF" w:rsidRDefault="00337C4F" w:rsidP="00F5594F">
      <w:pPr>
        <w:pStyle w:val="a5"/>
        <w:numPr>
          <w:ilvl w:val="0"/>
          <w:numId w:val="8"/>
        </w:numPr>
        <w:spacing w:line="276" w:lineRule="auto"/>
      </w:pPr>
      <w:r w:rsidRPr="00C435BF">
        <w:t>воспитателем ГПД</w:t>
      </w:r>
      <w:r w:rsidR="00C75F0B" w:rsidRPr="00C435BF">
        <w:t xml:space="preserve">, учителями  </w:t>
      </w:r>
      <w:r w:rsidR="001F25F9" w:rsidRPr="00C435BF">
        <w:t>и классным руководителем.</w:t>
      </w:r>
    </w:p>
    <w:p w:rsidR="00014105" w:rsidRPr="00C435BF" w:rsidRDefault="00F5594F" w:rsidP="001F25F9">
      <w:pPr>
        <w:spacing w:line="276" w:lineRule="auto"/>
        <w:ind w:left="1068"/>
      </w:pPr>
      <w:r w:rsidRPr="00C435BF">
        <w:t>Занятия по внеурочной деятельности проводятся с детьми с ОВЗ вместе с классным коллективом.</w:t>
      </w:r>
    </w:p>
    <w:p w:rsidR="00344C5E" w:rsidRPr="00C435BF" w:rsidRDefault="00014105" w:rsidP="00C75F0B">
      <w:pPr>
        <w:spacing w:line="276" w:lineRule="auto"/>
        <w:ind w:firstLine="708"/>
        <w:jc w:val="both"/>
      </w:pPr>
      <w:r w:rsidRPr="00C435BF">
        <w:t>Ввиду отсутствия ставки психолога, коррекционные</w:t>
      </w:r>
      <w:r w:rsidR="00344C5E" w:rsidRPr="00C435BF">
        <w:t xml:space="preserve"> занятия с психологом организованы частным порядком силами родителей.</w:t>
      </w:r>
      <w:r w:rsidR="00C75F0B" w:rsidRPr="00C435BF">
        <w:t xml:space="preserve"> Огромное значение имеет православный уклад жизни гимназии. Дети посещают Богослужения, слушают проповеди и беседы духовника, принимают участие в общей молитве.</w:t>
      </w:r>
    </w:p>
    <w:p w:rsidR="00014105" w:rsidRPr="00C435BF" w:rsidRDefault="00014105" w:rsidP="00C75F0B">
      <w:pPr>
        <w:spacing w:line="276" w:lineRule="auto"/>
        <w:ind w:firstLine="708"/>
        <w:jc w:val="both"/>
      </w:pPr>
      <w:r w:rsidRPr="00C435BF">
        <w:t>Распределение часов, предусмотренных на внеурочную деятельность, осуществляется следующим образом:</w:t>
      </w:r>
    </w:p>
    <w:p w:rsidR="00337C4F" w:rsidRPr="00C435BF" w:rsidRDefault="00014105" w:rsidP="001F25F9">
      <w:pPr>
        <w:spacing w:line="276" w:lineRule="auto"/>
        <w:ind w:firstLine="708"/>
        <w:jc w:val="both"/>
        <w:rPr>
          <w:color w:val="FF0000"/>
        </w:rPr>
      </w:pPr>
      <w:r w:rsidRPr="00C435BF">
        <w:t xml:space="preserve"> недельная нагрузка </w:t>
      </w:r>
      <w:r w:rsidR="001F25F9" w:rsidRPr="00C435BF">
        <w:t>–</w:t>
      </w:r>
      <w:r w:rsidRPr="00C435BF">
        <w:t xml:space="preserve"> </w:t>
      </w:r>
      <w:r w:rsidR="001F25F9" w:rsidRPr="00C435BF">
        <w:t xml:space="preserve">до </w:t>
      </w:r>
      <w:r w:rsidR="001B653A" w:rsidRPr="00C435BF">
        <w:t>10</w:t>
      </w:r>
      <w:r w:rsidR="001F25F9" w:rsidRPr="00C435BF">
        <w:t xml:space="preserve"> часов.</w:t>
      </w:r>
    </w:p>
    <w:p w:rsidR="00C435BF" w:rsidRPr="00C435BF" w:rsidRDefault="00C435BF" w:rsidP="00C435BF">
      <w:pPr>
        <w:shd w:val="clear" w:color="auto" w:fill="FFFFFF"/>
        <w:spacing w:line="276" w:lineRule="auto"/>
        <w:jc w:val="both"/>
        <w:outlineLvl w:val="0"/>
      </w:pPr>
      <w:r w:rsidRPr="00C435BF">
        <w:rPr>
          <w:b/>
        </w:rPr>
        <w:t>Учебный план  «</w:t>
      </w:r>
      <w:r w:rsidRPr="00C435BF">
        <w:rPr>
          <w:b/>
          <w:lang w:eastAsia="ar-SA"/>
        </w:rPr>
        <w:t>Внеурочная деятельность»</w:t>
      </w:r>
      <w:r w:rsidRPr="00C435BF">
        <w:t xml:space="preserve"> разработан</w:t>
      </w:r>
    </w:p>
    <w:p w:rsidR="00C435BF" w:rsidRPr="00C435BF" w:rsidRDefault="00C435BF" w:rsidP="00C435BF">
      <w:pPr>
        <w:shd w:val="clear" w:color="auto" w:fill="FFFFFF"/>
        <w:spacing w:line="276" w:lineRule="auto"/>
        <w:jc w:val="both"/>
        <w:outlineLvl w:val="0"/>
      </w:pPr>
      <w:r w:rsidRPr="00C435BF">
        <w:t>на основе</w:t>
      </w:r>
      <w:proofErr w:type="gramStart"/>
      <w:r w:rsidRPr="00C435BF">
        <w:t xml:space="preserve"> :</w:t>
      </w:r>
      <w:proofErr w:type="gramEnd"/>
    </w:p>
    <w:p w:rsidR="00C435BF" w:rsidRPr="00C435BF" w:rsidRDefault="00C435BF" w:rsidP="00C435BF">
      <w:pPr>
        <w:numPr>
          <w:ilvl w:val="0"/>
          <w:numId w:val="24"/>
        </w:numPr>
        <w:tabs>
          <w:tab w:val="left" w:pos="0"/>
          <w:tab w:val="left" w:pos="709"/>
        </w:tabs>
        <w:ind w:left="0" w:firstLine="709"/>
        <w:jc w:val="both"/>
      </w:pPr>
      <w:r w:rsidRPr="00C435BF">
        <w:t xml:space="preserve">Федеральный закон от 29.12.2012 г. № 273-ФЗ (ред. от 03.08.2018 г.) </w:t>
      </w:r>
      <w:r w:rsidRPr="00C435BF">
        <w:br/>
        <w:t>«Об образовании в Российской Федерации»;</w:t>
      </w:r>
    </w:p>
    <w:p w:rsidR="00C435BF" w:rsidRPr="00C435BF" w:rsidRDefault="00C435BF" w:rsidP="00C435BF">
      <w:pPr>
        <w:numPr>
          <w:ilvl w:val="0"/>
          <w:numId w:val="24"/>
        </w:numPr>
        <w:tabs>
          <w:tab w:val="left" w:pos="709"/>
        </w:tabs>
        <w:spacing w:after="213" w:line="250" w:lineRule="atLeast"/>
        <w:ind w:left="284" w:hanging="142"/>
        <w:jc w:val="both"/>
        <w:outlineLvl w:val="1"/>
        <w:rPr>
          <w:bCs/>
        </w:rPr>
      </w:pPr>
      <w:r w:rsidRPr="00C435BF">
        <w:rPr>
          <w:bCs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C435BF" w:rsidRPr="00C435BF" w:rsidRDefault="00C435BF" w:rsidP="00C435BF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</w:rPr>
      </w:pPr>
      <w:r w:rsidRPr="00C435BF">
        <w:rPr>
          <w:bCs/>
        </w:rPr>
        <w:lastRenderedPageBreak/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C435BF" w:rsidRPr="00C435BF" w:rsidRDefault="00C435BF" w:rsidP="00C435BF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</w:rPr>
      </w:pPr>
      <w:r w:rsidRPr="00C435BF">
        <w:rPr>
          <w:bCs/>
        </w:rPr>
        <w:t>Приказ Министерства просвещения РФ от 17 мая 2012 г. № 413 “Об утверждении федерального государственного образовательного стандарта среднего общего образования”</w:t>
      </w:r>
    </w:p>
    <w:p w:rsidR="00C435BF" w:rsidRPr="00C435BF" w:rsidRDefault="00C435BF" w:rsidP="00C435BF">
      <w:pPr>
        <w:numPr>
          <w:ilvl w:val="0"/>
          <w:numId w:val="24"/>
        </w:numPr>
        <w:shd w:val="clear" w:color="auto" w:fill="FFFFFF"/>
        <w:tabs>
          <w:tab w:val="left" w:pos="709"/>
        </w:tabs>
        <w:spacing w:after="213" w:line="250" w:lineRule="atLeast"/>
        <w:ind w:left="426"/>
        <w:jc w:val="both"/>
        <w:outlineLvl w:val="1"/>
        <w:rPr>
          <w:bCs/>
        </w:rPr>
      </w:pPr>
      <w:r w:rsidRPr="00C435BF">
        <w:rPr>
          <w:bCs/>
        </w:rPr>
        <w:t>Приказ Министерства просвещения «О внесении изменений в ФГОС СОО</w:t>
      </w:r>
      <w:proofErr w:type="gramStart"/>
      <w:r w:rsidRPr="00C435BF">
        <w:rPr>
          <w:bCs/>
        </w:rPr>
        <w:t xml:space="preserve"> ,</w:t>
      </w:r>
      <w:proofErr w:type="gramEnd"/>
      <w:r w:rsidRPr="00C435BF">
        <w:rPr>
          <w:bCs/>
        </w:rPr>
        <w:t xml:space="preserve"> утвержденный приказом Минобразования и науки от 17.05 2012 г. №413» от 12 августа 2022 года № 732.</w:t>
      </w:r>
    </w:p>
    <w:p w:rsidR="00C435BF" w:rsidRPr="00C435BF" w:rsidRDefault="00C435BF" w:rsidP="00C435BF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435BF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C435BF">
        <w:rPr>
          <w:rFonts w:ascii="Times New Roman" w:hAnsi="Times New Roman" w:cs="Times New Roman"/>
          <w:i/>
          <w:iCs/>
          <w:lang w:val="ru-RU"/>
        </w:rPr>
        <w:t>начального общего образования</w:t>
      </w:r>
      <w:r w:rsidRPr="00C435BF">
        <w:rPr>
          <w:rFonts w:ascii="Times New Roman" w:hAnsi="Times New Roman" w:cs="Times New Roman"/>
          <w:lang w:val="ru-RU"/>
        </w:rPr>
        <w:t xml:space="preserve"> (</w:t>
      </w:r>
      <w:r w:rsidRPr="00C435BF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372)</w:t>
      </w:r>
    </w:p>
    <w:p w:rsidR="00C435BF" w:rsidRPr="00C435BF" w:rsidRDefault="00C435BF" w:rsidP="00C435BF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435BF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proofErr w:type="spellStart"/>
      <w:r w:rsidRPr="00C435BF">
        <w:rPr>
          <w:rFonts w:ascii="Times New Roman" w:hAnsi="Times New Roman" w:cs="Times New Roman"/>
          <w:i/>
          <w:iCs/>
          <w:lang w:val="ru-RU"/>
        </w:rPr>
        <w:t>основногоо</w:t>
      </w:r>
      <w:proofErr w:type="spellEnd"/>
      <w:r w:rsidRPr="00C435BF">
        <w:rPr>
          <w:rFonts w:ascii="Times New Roman" w:hAnsi="Times New Roman" w:cs="Times New Roman"/>
          <w:i/>
          <w:iCs/>
          <w:lang w:val="ru-RU"/>
        </w:rPr>
        <w:t xml:space="preserve"> общего образования</w:t>
      </w:r>
      <w:r w:rsidRPr="00C435BF">
        <w:rPr>
          <w:rFonts w:ascii="Times New Roman" w:hAnsi="Times New Roman" w:cs="Times New Roman"/>
          <w:lang w:val="ru-RU"/>
        </w:rPr>
        <w:t xml:space="preserve"> (</w:t>
      </w:r>
      <w:r w:rsidRPr="00C435BF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18.05.23 № 370)</w:t>
      </w:r>
    </w:p>
    <w:p w:rsidR="00C435BF" w:rsidRPr="00C435BF" w:rsidRDefault="00C435BF" w:rsidP="00C435BF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435BF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C435BF">
        <w:rPr>
          <w:rFonts w:ascii="Times New Roman" w:hAnsi="Times New Roman" w:cs="Times New Roman"/>
          <w:i/>
          <w:iCs/>
          <w:lang w:val="ru-RU"/>
        </w:rPr>
        <w:t>среднего общего образования</w:t>
      </w:r>
      <w:r w:rsidRPr="00C435BF">
        <w:rPr>
          <w:rFonts w:ascii="Times New Roman" w:hAnsi="Times New Roman" w:cs="Times New Roman"/>
          <w:lang w:val="ru-RU"/>
        </w:rPr>
        <w:t xml:space="preserve"> (</w:t>
      </w:r>
      <w:r w:rsidRPr="00C435BF">
        <w:rPr>
          <w:rFonts w:ascii="Times New Roman" w:hAnsi="Times New Roman" w:cs="Times New Roman"/>
          <w:spacing w:val="-5"/>
          <w:lang w:val="ru-RU"/>
        </w:rPr>
        <w:t xml:space="preserve">утверждена приказом Министерства просвещения РФ от </w:t>
      </w:r>
      <w:proofErr w:type="spellStart"/>
      <w:proofErr w:type="gramStart"/>
      <w:r w:rsidRPr="00C435BF">
        <w:rPr>
          <w:rFonts w:ascii="Times New Roman" w:hAnsi="Times New Roman" w:cs="Times New Roman"/>
          <w:spacing w:val="-5"/>
          <w:lang w:val="ru-RU"/>
        </w:rPr>
        <w:t>от</w:t>
      </w:r>
      <w:proofErr w:type="spellEnd"/>
      <w:proofErr w:type="gramEnd"/>
      <w:r w:rsidRPr="00C435BF">
        <w:rPr>
          <w:rFonts w:ascii="Times New Roman" w:hAnsi="Times New Roman" w:cs="Times New Roman"/>
          <w:spacing w:val="-5"/>
          <w:lang w:val="ru-RU"/>
        </w:rPr>
        <w:t xml:space="preserve"> 18.05.23 № 371)</w:t>
      </w:r>
    </w:p>
    <w:p w:rsidR="00C435BF" w:rsidRPr="00C435BF" w:rsidRDefault="00C435BF" w:rsidP="00C435BF">
      <w:pPr>
        <w:pStyle w:val="ConsPlusTitle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b w:val="0"/>
        </w:rPr>
      </w:pPr>
      <w:r w:rsidRPr="00C435BF">
        <w:rPr>
          <w:rFonts w:ascii="Times New Roman" w:hAnsi="Times New Roman" w:cs="Times New Roman"/>
          <w:b w:val="0"/>
        </w:rPr>
        <w:t>Постановление от 28 января 2021 г. N 2 главного государственного санитарного врача</w:t>
      </w:r>
    </w:p>
    <w:p w:rsidR="00C435BF" w:rsidRPr="00C435BF" w:rsidRDefault="00C435BF" w:rsidP="00C435BF">
      <w:pPr>
        <w:pStyle w:val="ConsPlusTitle"/>
        <w:tabs>
          <w:tab w:val="left" w:pos="709"/>
        </w:tabs>
        <w:ind w:left="720"/>
        <w:jc w:val="both"/>
        <w:rPr>
          <w:rFonts w:ascii="Times New Roman" w:hAnsi="Times New Roman" w:cs="Times New Roman"/>
          <w:b w:val="0"/>
        </w:rPr>
      </w:pPr>
      <w:r w:rsidRPr="00C435BF">
        <w:rPr>
          <w:rFonts w:ascii="Times New Roman" w:hAnsi="Times New Roman" w:cs="Times New Roman"/>
          <w:b w:val="0"/>
        </w:rPr>
        <w:t xml:space="preserve">Российской федерации «Об утверждении санитарных правил и норм </w:t>
      </w:r>
      <w:proofErr w:type="spellStart"/>
      <w:r w:rsidRPr="00C435BF">
        <w:rPr>
          <w:rFonts w:ascii="Times New Roman" w:hAnsi="Times New Roman" w:cs="Times New Roman"/>
          <w:b w:val="0"/>
        </w:rPr>
        <w:t>Санпин</w:t>
      </w:r>
      <w:proofErr w:type="spellEnd"/>
      <w:r w:rsidRPr="00C435BF">
        <w:rPr>
          <w:rFonts w:ascii="Times New Roman" w:hAnsi="Times New Roman" w:cs="Times New Roman"/>
          <w:b w:val="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C435BF" w:rsidRPr="00C435BF" w:rsidRDefault="00C435BF" w:rsidP="00C435BF">
      <w:pPr>
        <w:tabs>
          <w:tab w:val="left" w:pos="709"/>
        </w:tabs>
        <w:ind w:left="720"/>
        <w:jc w:val="both"/>
      </w:pPr>
    </w:p>
    <w:p w:rsidR="00C435BF" w:rsidRPr="00C435BF" w:rsidRDefault="00C435BF" w:rsidP="00C435BF">
      <w:pPr>
        <w:numPr>
          <w:ilvl w:val="0"/>
          <w:numId w:val="25"/>
        </w:numPr>
        <w:tabs>
          <w:tab w:val="left" w:pos="709"/>
        </w:tabs>
        <w:jc w:val="both"/>
      </w:pPr>
      <w:r w:rsidRPr="00C435BF">
        <w:t xml:space="preserve"> Постановление Главного государственного санитарного врача России </w:t>
      </w:r>
      <w:proofErr w:type="gramStart"/>
      <w:r w:rsidRPr="00C435BF">
        <w:t>от</w:t>
      </w:r>
      <w:proofErr w:type="gramEnd"/>
    </w:p>
    <w:p w:rsidR="00C435BF" w:rsidRPr="00C435BF" w:rsidRDefault="00C435BF" w:rsidP="00C435BF">
      <w:pPr>
        <w:tabs>
          <w:tab w:val="left" w:pos="709"/>
        </w:tabs>
        <w:ind w:left="720"/>
        <w:jc w:val="both"/>
      </w:pPr>
      <w:r w:rsidRPr="00C435BF">
        <w:t>28.09.2020 № СП 2.4.3648-20, Санитарные правила Главного государственного</w:t>
      </w:r>
    </w:p>
    <w:p w:rsidR="00C435BF" w:rsidRPr="00C435BF" w:rsidRDefault="00C435BF" w:rsidP="00C435BF">
      <w:pPr>
        <w:tabs>
          <w:tab w:val="left" w:pos="709"/>
        </w:tabs>
        <w:ind w:left="720"/>
        <w:jc w:val="both"/>
      </w:pPr>
      <w:r w:rsidRPr="00C435BF">
        <w:t>санитарного врача России от 28.09.2020 № 28 «Об утверждении санитарных правил СП</w:t>
      </w:r>
    </w:p>
    <w:p w:rsidR="00C435BF" w:rsidRPr="00C435BF" w:rsidRDefault="00C435BF" w:rsidP="00C435BF">
      <w:pPr>
        <w:tabs>
          <w:tab w:val="left" w:pos="709"/>
        </w:tabs>
        <w:ind w:left="720"/>
        <w:jc w:val="both"/>
      </w:pPr>
      <w:r w:rsidRPr="00C435BF">
        <w:t>2.4.3648-20 "Санитарно-эпидемиологические требования к организациям воспитания и</w:t>
      </w:r>
    </w:p>
    <w:p w:rsidR="00C435BF" w:rsidRPr="00C435BF" w:rsidRDefault="00C435BF" w:rsidP="00C435BF">
      <w:pPr>
        <w:tabs>
          <w:tab w:val="left" w:pos="709"/>
        </w:tabs>
        <w:ind w:left="720"/>
        <w:jc w:val="both"/>
      </w:pPr>
      <w:r w:rsidRPr="00C435BF">
        <w:t>обучения, отдыха и оздоровления детей и молодежи"»</w:t>
      </w:r>
    </w:p>
    <w:p w:rsidR="00C435BF" w:rsidRPr="00C435BF" w:rsidRDefault="00C435BF" w:rsidP="00C435BF">
      <w:pPr>
        <w:pStyle w:val="BasicParagraph"/>
        <w:numPr>
          <w:ilvl w:val="0"/>
          <w:numId w:val="24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C435BF">
        <w:rPr>
          <w:rFonts w:ascii="Times New Roman" w:hAnsi="Times New Roman" w:cs="Times New Roman"/>
          <w:lang w:val="ru-RU"/>
        </w:rPr>
        <w:t>Письмо Департамента Государственной политики и управления в сфере общего образования от 03.03.23 г. № 03- 327 «Методические рекомендации по введению ФООП»</w:t>
      </w:r>
    </w:p>
    <w:p w:rsidR="00C435BF" w:rsidRPr="00C435BF" w:rsidRDefault="00C435BF" w:rsidP="00C435BF">
      <w:pPr>
        <w:pStyle w:val="BasicParagraph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</w:p>
    <w:p w:rsidR="00C435BF" w:rsidRPr="00C435BF" w:rsidRDefault="00C435BF" w:rsidP="00C435BF">
      <w:pPr>
        <w:shd w:val="clear" w:color="auto" w:fill="FFFFFF"/>
        <w:spacing w:after="94" w:line="276" w:lineRule="auto"/>
        <w:jc w:val="both"/>
        <w:outlineLvl w:val="0"/>
        <w:rPr>
          <w:iCs/>
          <w:lang w:eastAsia="ar-SA"/>
        </w:rPr>
      </w:pPr>
      <w:r w:rsidRPr="00C435BF">
        <w:t>Стандартов</w:t>
      </w:r>
      <w:r w:rsidRPr="00C435BF">
        <w:rPr>
          <w:color w:val="484B4D"/>
          <w:kern w:val="36"/>
        </w:rPr>
        <w:t xml:space="preserve"> </w:t>
      </w:r>
      <w:r w:rsidRPr="00C435BF">
        <w:rPr>
          <w:kern w:val="36"/>
        </w:rPr>
        <w:t xml:space="preserve">православного компонента начального общего, основного общего, среднего (полного) общего образования для учебных заведений Российской Федерации, </w:t>
      </w:r>
      <w:r w:rsidRPr="00C435BF">
        <w:rPr>
          <w:bCs/>
          <w:color w:val="000000"/>
        </w:rPr>
        <w:t>утвержденный решением Священного Синода</w:t>
      </w:r>
      <w:r w:rsidRPr="00C435BF">
        <w:rPr>
          <w:kern w:val="36"/>
        </w:rPr>
        <w:t xml:space="preserve"> </w:t>
      </w:r>
      <w:r w:rsidRPr="00C435BF">
        <w:rPr>
          <w:bCs/>
          <w:color w:val="000000"/>
        </w:rPr>
        <w:t>Русской Православной Церкви</w:t>
      </w:r>
      <w:r w:rsidRPr="00C435BF">
        <w:rPr>
          <w:kern w:val="36"/>
        </w:rPr>
        <w:t xml:space="preserve"> </w:t>
      </w:r>
      <w:r w:rsidRPr="00C435BF">
        <w:rPr>
          <w:bCs/>
          <w:color w:val="000000"/>
        </w:rPr>
        <w:t xml:space="preserve">«27» июля 2011 г. Журнал № 76, </w:t>
      </w:r>
      <w:r w:rsidRPr="00C435BF">
        <w:rPr>
          <w:iCs/>
          <w:lang w:eastAsia="ar-SA"/>
        </w:rPr>
        <w:t>Рекомендаций по разработке учебных планов общеобразовательных организаций Орловской области, реализующих образовательные программы НОО, ООО. СОО. Письмо Департамента образования Орловской области</w:t>
      </w:r>
      <w:proofErr w:type="gramStart"/>
      <w:r w:rsidRPr="00C435BF">
        <w:rPr>
          <w:iCs/>
          <w:lang w:eastAsia="ar-SA"/>
        </w:rPr>
        <w:t xml:space="preserve"> .</w:t>
      </w:r>
      <w:proofErr w:type="gramEnd"/>
    </w:p>
    <w:p w:rsidR="00C435BF" w:rsidRPr="00C435BF" w:rsidRDefault="00C435BF" w:rsidP="00C435BF">
      <w:pPr>
        <w:shd w:val="clear" w:color="auto" w:fill="FFFFFF"/>
        <w:tabs>
          <w:tab w:val="left" w:pos="4776"/>
          <w:tab w:val="left" w:pos="8750"/>
        </w:tabs>
        <w:spacing w:line="276" w:lineRule="auto"/>
        <w:ind w:left="48" w:firstLine="701"/>
        <w:jc w:val="both"/>
        <w:rPr>
          <w:b/>
        </w:rPr>
      </w:pPr>
      <w:r w:rsidRPr="00C435BF">
        <w:t>С учетом пожелания детей и родителей в 1-11 классах вводится внеурочная деятельность – до  10 часов в неделю.</w:t>
      </w:r>
    </w:p>
    <w:p w:rsidR="00C435BF" w:rsidRPr="005B4619" w:rsidRDefault="00C435BF" w:rsidP="00C435BF">
      <w:pPr>
        <w:spacing w:line="276" w:lineRule="auto"/>
        <w:jc w:val="both"/>
        <w:rPr>
          <w:sz w:val="28"/>
          <w:szCs w:val="28"/>
          <w:lang w:eastAsia="ar-SA"/>
        </w:rPr>
      </w:pPr>
    </w:p>
    <w:p w:rsidR="00C435BF" w:rsidRPr="002072DC" w:rsidRDefault="00C435BF" w:rsidP="00C435BF">
      <w:pPr>
        <w:spacing w:line="276" w:lineRule="auto"/>
        <w:jc w:val="both"/>
      </w:pPr>
      <w:r w:rsidRPr="002072DC">
        <w:t>Внеурочная деятельность организуется по пяти направлениям развития личности:</w:t>
      </w:r>
    </w:p>
    <w:p w:rsidR="00C435BF" w:rsidRPr="002072DC" w:rsidRDefault="00C435BF" w:rsidP="00C435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</w:rPr>
      </w:pPr>
      <w:r w:rsidRPr="002072DC">
        <w:t xml:space="preserve">- </w:t>
      </w:r>
      <w:r w:rsidRPr="002072DC">
        <w:rPr>
          <w:b/>
          <w:u w:val="single"/>
          <w:lang w:eastAsia="ar-SA"/>
        </w:rPr>
        <w:t xml:space="preserve">духовно – </w:t>
      </w:r>
      <w:proofErr w:type="gramStart"/>
      <w:r w:rsidRPr="002072DC">
        <w:rPr>
          <w:b/>
          <w:u w:val="single"/>
          <w:lang w:eastAsia="ar-SA"/>
        </w:rPr>
        <w:t>нравственное</w:t>
      </w:r>
      <w:proofErr w:type="gramEnd"/>
      <w:r w:rsidRPr="002072DC">
        <w:rPr>
          <w:lang w:eastAsia="ar-SA"/>
        </w:rPr>
        <w:t xml:space="preserve"> – </w:t>
      </w:r>
      <w:r w:rsidRPr="002072DC">
        <w:rPr>
          <w:rFonts w:eastAsia="Calibri"/>
        </w:rPr>
        <w:t>в целях обеспечения религиозного образования продолжен курс из НОО церковнославянского языка и Основы православной веры /Закон Божий/</w:t>
      </w:r>
      <w:r>
        <w:rPr>
          <w:rFonts w:eastAsia="Calibri"/>
        </w:rPr>
        <w:t>, История РПЦ</w:t>
      </w:r>
      <w:r w:rsidRPr="002072DC">
        <w:rPr>
          <w:rFonts w:eastAsia="Calibri"/>
        </w:rPr>
        <w:t xml:space="preserve"> в форме классно-урочной системы.</w:t>
      </w:r>
    </w:p>
    <w:p w:rsidR="00C435BF" w:rsidRPr="002072DC" w:rsidRDefault="00C435BF" w:rsidP="00C435BF">
      <w:pPr>
        <w:spacing w:line="276" w:lineRule="auto"/>
        <w:jc w:val="both"/>
        <w:rPr>
          <w:rFonts w:eastAsia="Calibri"/>
        </w:rPr>
      </w:pPr>
      <w:r w:rsidRPr="002072DC">
        <w:rPr>
          <w:b/>
          <w:u w:val="single"/>
          <w:lang w:eastAsia="ar-SA"/>
        </w:rPr>
        <w:t xml:space="preserve">- </w:t>
      </w:r>
      <w:proofErr w:type="gramStart"/>
      <w:r w:rsidRPr="002072DC">
        <w:rPr>
          <w:b/>
          <w:u w:val="single"/>
          <w:lang w:eastAsia="ar-SA"/>
        </w:rPr>
        <w:t>социальное</w:t>
      </w:r>
      <w:proofErr w:type="gramEnd"/>
      <w:r w:rsidRPr="002072DC">
        <w:rPr>
          <w:lang w:eastAsia="ar-SA"/>
        </w:rPr>
        <w:t xml:space="preserve"> –  Проповеди духовника «Православный христианин в современном мире». </w:t>
      </w:r>
      <w:r w:rsidRPr="002072DC">
        <w:rPr>
          <w:rFonts w:eastAsia="Calibri"/>
        </w:rPr>
        <w:t>Проектная деятельность по биологии и географии, в рамках кружков экологического и краеведческого направления, английскому языку.</w:t>
      </w:r>
      <w:r>
        <w:rPr>
          <w:rFonts w:eastAsia="Calibri"/>
        </w:rPr>
        <w:t xml:space="preserve"> Введен единый курс по профориентации в 6-11 классах «Россия – мои горизонты»</w:t>
      </w:r>
    </w:p>
    <w:p w:rsidR="00C435BF" w:rsidRPr="002072DC" w:rsidRDefault="00C435BF" w:rsidP="00C435BF">
      <w:pPr>
        <w:spacing w:line="276" w:lineRule="auto"/>
        <w:jc w:val="both"/>
        <w:rPr>
          <w:rFonts w:eastAsia="Calibri"/>
        </w:rPr>
      </w:pPr>
      <w:r w:rsidRPr="002072DC">
        <w:rPr>
          <w:u w:val="single"/>
          <w:lang w:eastAsia="ar-SA"/>
        </w:rPr>
        <w:lastRenderedPageBreak/>
        <w:t xml:space="preserve">- </w:t>
      </w:r>
      <w:proofErr w:type="spellStart"/>
      <w:r w:rsidRPr="002072DC">
        <w:rPr>
          <w:b/>
          <w:u w:val="single"/>
          <w:lang w:eastAsia="ar-SA"/>
        </w:rPr>
        <w:t>общеинтеллектуальное</w:t>
      </w:r>
      <w:proofErr w:type="spellEnd"/>
      <w:r w:rsidRPr="002072DC">
        <w:rPr>
          <w:lang w:eastAsia="ar-SA"/>
        </w:rPr>
        <w:t xml:space="preserve">– </w:t>
      </w:r>
      <w:proofErr w:type="gramStart"/>
      <w:r w:rsidRPr="002072DC">
        <w:rPr>
          <w:rFonts w:eastAsia="Calibri"/>
        </w:rPr>
        <w:t>ус</w:t>
      </w:r>
      <w:proofErr w:type="gramEnd"/>
      <w:r w:rsidRPr="002072DC">
        <w:rPr>
          <w:rFonts w:eastAsia="Calibri"/>
        </w:rPr>
        <w:t>илена предметная область «Математика», русский язык курсами внеурочной деятельности с целью повышения качества обучения. Комплексная работа с текстом -  одно из важных занятий, формирующих функциональную грамотность по всем предметам.</w:t>
      </w:r>
    </w:p>
    <w:p w:rsidR="00C435BF" w:rsidRPr="002072DC" w:rsidRDefault="00C435BF" w:rsidP="00C435BF">
      <w:pPr>
        <w:spacing w:line="276" w:lineRule="auto"/>
        <w:jc w:val="both"/>
        <w:rPr>
          <w:rFonts w:eastAsia="Calibri"/>
        </w:rPr>
      </w:pPr>
      <w:r w:rsidRPr="002072DC">
        <w:rPr>
          <w:rFonts w:eastAsia="Calibri"/>
        </w:rPr>
        <w:t>С целью адаптации перехода на ФООП вводится курс  по математике «Вероятность и статистика»</w:t>
      </w:r>
    </w:p>
    <w:p w:rsidR="00C435BF" w:rsidRPr="002072DC" w:rsidRDefault="00C435BF" w:rsidP="00C435BF">
      <w:pPr>
        <w:spacing w:line="276" w:lineRule="auto"/>
        <w:jc w:val="both"/>
        <w:rPr>
          <w:rFonts w:eastAsia="Calibri"/>
        </w:rPr>
      </w:pPr>
      <w:r w:rsidRPr="002072DC">
        <w:rPr>
          <w:lang w:eastAsia="ar-SA"/>
        </w:rPr>
        <w:t xml:space="preserve">Творческие объединения учащихся по подготовке конференций по защите проектов в 1-10 </w:t>
      </w:r>
      <w:proofErr w:type="spellStart"/>
      <w:r w:rsidRPr="002072DC">
        <w:rPr>
          <w:lang w:eastAsia="ar-SA"/>
        </w:rPr>
        <w:t>кл</w:t>
      </w:r>
      <w:proofErr w:type="spellEnd"/>
      <w:proofErr w:type="gramStart"/>
      <w:r w:rsidRPr="002072DC">
        <w:rPr>
          <w:lang w:eastAsia="ar-SA"/>
        </w:rPr>
        <w:t>..</w:t>
      </w:r>
      <w:proofErr w:type="gramEnd"/>
    </w:p>
    <w:p w:rsidR="00C435BF" w:rsidRPr="002072DC" w:rsidRDefault="00C435BF" w:rsidP="00C435BF">
      <w:pPr>
        <w:suppressAutoHyphens/>
        <w:spacing w:line="276" w:lineRule="auto"/>
        <w:jc w:val="both"/>
        <w:rPr>
          <w:lang w:eastAsia="ar-SA"/>
        </w:rPr>
      </w:pPr>
      <w:r w:rsidRPr="002072DC">
        <w:rPr>
          <w:u w:val="single"/>
          <w:lang w:eastAsia="ar-SA"/>
        </w:rPr>
        <w:t xml:space="preserve">- </w:t>
      </w:r>
      <w:proofErr w:type="gramStart"/>
      <w:r w:rsidRPr="002072DC">
        <w:rPr>
          <w:b/>
          <w:u w:val="single"/>
          <w:lang w:eastAsia="ar-SA"/>
        </w:rPr>
        <w:t>общекультурное</w:t>
      </w:r>
      <w:proofErr w:type="gramEnd"/>
      <w:r w:rsidRPr="002072DC">
        <w:rPr>
          <w:lang w:eastAsia="ar-SA"/>
        </w:rPr>
        <w:t xml:space="preserve"> – </w:t>
      </w:r>
      <w:r w:rsidRPr="002072DC">
        <w:rPr>
          <w:rFonts w:eastAsia="Calibri"/>
        </w:rPr>
        <w:t>кружок «Работа с древесиной»,</w:t>
      </w:r>
      <w:r w:rsidRPr="002072DC">
        <w:rPr>
          <w:lang w:eastAsia="ar-SA"/>
        </w:rPr>
        <w:t xml:space="preserve"> кружки краеведческого направления, Гимназический хор. </w:t>
      </w:r>
    </w:p>
    <w:p w:rsidR="00C435BF" w:rsidRPr="002072DC" w:rsidRDefault="00C435BF" w:rsidP="00C435BF">
      <w:pPr>
        <w:suppressAutoHyphens/>
        <w:spacing w:line="276" w:lineRule="auto"/>
        <w:jc w:val="both"/>
        <w:rPr>
          <w:lang w:eastAsia="ar-SA"/>
        </w:rPr>
      </w:pPr>
      <w:r w:rsidRPr="002072DC">
        <w:rPr>
          <w:lang w:eastAsia="ar-SA"/>
        </w:rPr>
        <w:t>Творческие объединения учащихся по подготовке Рождественского спектакля, гимназических праздников.</w:t>
      </w:r>
    </w:p>
    <w:p w:rsidR="00C435BF" w:rsidRPr="008A1089" w:rsidRDefault="00C435BF" w:rsidP="00C435BF">
      <w:pPr>
        <w:suppressAutoHyphens/>
        <w:spacing w:line="276" w:lineRule="auto"/>
        <w:jc w:val="both"/>
        <w:rPr>
          <w:lang w:eastAsia="ar-SA"/>
        </w:rPr>
      </w:pPr>
      <w:r w:rsidRPr="002072DC">
        <w:rPr>
          <w:u w:val="single"/>
          <w:lang w:eastAsia="ar-SA"/>
        </w:rPr>
        <w:t xml:space="preserve">- </w:t>
      </w:r>
      <w:r w:rsidRPr="002072DC">
        <w:rPr>
          <w:b/>
          <w:u w:val="single"/>
          <w:lang w:eastAsia="ar-SA"/>
        </w:rPr>
        <w:t>спортивно-оздоровительное</w:t>
      </w:r>
      <w:r w:rsidRPr="002072DC">
        <w:rPr>
          <w:lang w:eastAsia="ar-SA"/>
        </w:rPr>
        <w:t xml:space="preserve"> – трудовая бригада «Пчелки»,</w:t>
      </w:r>
      <w:r w:rsidRPr="008A1089">
        <w:rPr>
          <w:lang w:eastAsia="ar-SA"/>
        </w:rPr>
        <w:t xml:space="preserve"> кружки «Спортивные игры»</w:t>
      </w:r>
      <w:r>
        <w:rPr>
          <w:lang w:eastAsia="ar-SA"/>
        </w:rPr>
        <w:t>, учебные сборы по ОБЖ, спортивные часы для старшеклассников.</w:t>
      </w:r>
    </w:p>
    <w:p w:rsidR="00C435BF" w:rsidRPr="008A1089" w:rsidRDefault="00C435BF" w:rsidP="00C435BF">
      <w:pPr>
        <w:suppressAutoHyphens/>
        <w:spacing w:line="276" w:lineRule="auto"/>
        <w:jc w:val="both"/>
        <w:rPr>
          <w:lang w:eastAsia="ar-SA"/>
        </w:rPr>
      </w:pPr>
      <w:r w:rsidRPr="008A1089">
        <w:rPr>
          <w:lang w:eastAsia="ar-SA"/>
        </w:rPr>
        <w:t>План внеурочной деятельности может составлять до 1750 часов за 5 лет в рамках ООО.</w:t>
      </w:r>
    </w:p>
    <w:p w:rsidR="00C435BF" w:rsidRPr="008A1089" w:rsidRDefault="00C435BF" w:rsidP="00C435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8A1089">
        <w:rPr>
          <w:rFonts w:eastAsia="Calibri"/>
        </w:rPr>
        <w:t xml:space="preserve">План Внеурочной деятельности является содержательной и </w:t>
      </w:r>
      <w:proofErr w:type="spellStart"/>
      <w:r w:rsidRPr="008A1089">
        <w:rPr>
          <w:rFonts w:eastAsia="Calibri"/>
        </w:rPr>
        <w:t>критериальной</w:t>
      </w:r>
      <w:proofErr w:type="spellEnd"/>
      <w:r w:rsidRPr="008A1089">
        <w:rPr>
          <w:rFonts w:eastAsia="Calibri"/>
        </w:rPr>
        <w:t xml:space="preserve"> основой для разработки рабочих программ учебных предметов, системы </w:t>
      </w:r>
      <w:r>
        <w:rPr>
          <w:rFonts w:eastAsia="Calibri"/>
        </w:rPr>
        <w:t xml:space="preserve">итоговой </w:t>
      </w:r>
      <w:r w:rsidRPr="008A1089">
        <w:rPr>
          <w:rFonts w:eastAsia="Calibri"/>
        </w:rPr>
        <w:t>оценки деятельности обучающихся, учителей гимназии.</w:t>
      </w:r>
    </w:p>
    <w:p w:rsidR="00C435BF" w:rsidRPr="008A1089" w:rsidRDefault="00C435BF" w:rsidP="00C435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8A1089">
        <w:rPr>
          <w:rFonts w:eastAsia="Calibri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1-8 класса гимназии.</w:t>
      </w:r>
    </w:p>
    <w:p w:rsidR="00C435BF" w:rsidRPr="008A1089" w:rsidRDefault="00C435BF" w:rsidP="00C435B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Функциональная грамотность, </w:t>
      </w:r>
      <w:r w:rsidRPr="008A1089">
        <w:rPr>
          <w:b/>
          <w:i/>
        </w:rPr>
        <w:t xml:space="preserve">Универсальные учебные действия развиваются в урочной и внеурочной деятельности и определяют умение ставить цели, планировать, контролировать свою деятельность, ориентироваться в разных источниках информации, проводить исследования, применять языковые средства и совместно решать новые задачи. </w:t>
      </w:r>
      <w:r w:rsidRPr="008A1089">
        <w:rPr>
          <w:b/>
          <w:i/>
        </w:rPr>
        <w:br/>
        <w:t xml:space="preserve">Владение </w:t>
      </w:r>
      <w:proofErr w:type="spellStart"/>
      <w:r w:rsidRPr="008A1089">
        <w:rPr>
          <w:b/>
          <w:i/>
        </w:rPr>
        <w:t>межпредметными</w:t>
      </w:r>
      <w:proofErr w:type="spellEnd"/>
      <w:r w:rsidRPr="008A1089">
        <w:rPr>
          <w:b/>
          <w:i/>
        </w:rPr>
        <w:t xml:space="preserve"> понятиями тоже можно оценивать в ходе промежуточной аттестации. Для этого потребуются такие формы, как презентация проекта или представление учебного исследования.</w:t>
      </w:r>
    </w:p>
    <w:p w:rsidR="00C435BF" w:rsidRPr="008A1089" w:rsidRDefault="00C435BF" w:rsidP="00C435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8A1089">
        <w:rPr>
          <w:rFonts w:eastAsia="Calibri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</w:t>
      </w:r>
      <w:r>
        <w:rPr>
          <w:rFonts w:eastAsia="Calibri"/>
        </w:rPr>
        <w:t>9</w:t>
      </w:r>
      <w:r w:rsidRPr="008A1089">
        <w:rPr>
          <w:rFonts w:eastAsia="Calibri"/>
        </w:rPr>
        <w:t xml:space="preserve"> класса гимназии.</w:t>
      </w:r>
    </w:p>
    <w:p w:rsidR="00C435BF" w:rsidRDefault="00C435BF" w:rsidP="00C435BF">
      <w:pPr>
        <w:spacing w:line="360" w:lineRule="auto"/>
        <w:jc w:val="center"/>
      </w:pPr>
    </w:p>
    <w:p w:rsidR="00C435BF" w:rsidRDefault="00C435BF" w:rsidP="00C435BF">
      <w:pPr>
        <w:spacing w:line="360" w:lineRule="auto"/>
        <w:jc w:val="center"/>
      </w:pPr>
      <w:r>
        <w:t xml:space="preserve">Направления </w:t>
      </w:r>
      <w:r>
        <w:rPr>
          <w:b/>
        </w:rPr>
        <w:t>внеурочной деятельности</w:t>
      </w:r>
      <w:r>
        <w:t>, формы ее организации:</w:t>
      </w:r>
    </w:p>
    <w:tbl>
      <w:tblPr>
        <w:tblW w:w="10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2410"/>
        <w:gridCol w:w="460"/>
        <w:gridCol w:w="460"/>
        <w:gridCol w:w="460"/>
        <w:gridCol w:w="462"/>
        <w:gridCol w:w="458"/>
        <w:gridCol w:w="460"/>
        <w:gridCol w:w="460"/>
        <w:gridCol w:w="460"/>
        <w:gridCol w:w="460"/>
        <w:gridCol w:w="460"/>
        <w:gridCol w:w="460"/>
      </w:tblGrid>
      <w:tr w:rsidR="00C435BF" w:rsidRPr="00824265" w:rsidTr="00C435BF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4265">
              <w:rPr>
                <w:sz w:val="22"/>
                <w:szCs w:val="22"/>
                <w:lang w:eastAsia="en-US"/>
              </w:rPr>
              <w:t>направ</w:t>
            </w:r>
            <w:proofErr w:type="spellEnd"/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4265">
              <w:rPr>
                <w:sz w:val="22"/>
                <w:szCs w:val="22"/>
                <w:lang w:eastAsia="en-US"/>
              </w:rPr>
              <w:t>ления</w:t>
            </w:r>
            <w:proofErr w:type="spellEnd"/>
            <w:r w:rsidRPr="00824265">
              <w:rPr>
                <w:sz w:val="22"/>
                <w:szCs w:val="22"/>
                <w:lang w:eastAsia="en-US"/>
              </w:rPr>
              <w:t xml:space="preserve"> в/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форма</w:t>
            </w:r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организации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10</w:t>
            </w:r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4265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C435BF" w:rsidRPr="00824265" w:rsidTr="00C435BF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t>I</w:t>
            </w:r>
            <w:r w:rsidRPr="00824265">
              <w:rPr>
                <w:sz w:val="22"/>
                <w:szCs w:val="22"/>
                <w:lang w:eastAsia="en-US"/>
              </w:rPr>
              <w:t xml:space="preserve">. </w:t>
            </w:r>
            <w:r w:rsidRPr="00824265">
              <w:rPr>
                <w:spacing w:val="-3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4265">
              <w:rPr>
                <w:b/>
                <w:sz w:val="22"/>
                <w:szCs w:val="22"/>
                <w:lang w:eastAsia="en-US"/>
              </w:rPr>
              <w:t xml:space="preserve">классно-урочная система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Церковнославянский язык.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7D21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7D21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7D21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4265">
              <w:rPr>
                <w:b/>
                <w:sz w:val="22"/>
                <w:szCs w:val="22"/>
                <w:lang w:eastAsia="en-US"/>
              </w:rPr>
              <w:t xml:space="preserve">классно-урочная система.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Основы православной веры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4265">
              <w:rPr>
                <w:b/>
                <w:sz w:val="22"/>
                <w:szCs w:val="22"/>
                <w:lang w:eastAsia="en-US"/>
              </w:rPr>
              <w:t xml:space="preserve">классно-урочная система.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РПЦ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Проповеди духовника</w:t>
            </w:r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Православный христианин в современном мире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9A7058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t>II</w:t>
            </w:r>
            <w:r w:rsidRPr="00824265">
              <w:rPr>
                <w:sz w:val="22"/>
                <w:szCs w:val="22"/>
                <w:lang w:eastAsia="en-US"/>
              </w:rPr>
              <w:t xml:space="preserve">. </w:t>
            </w:r>
            <w:r w:rsidRPr="00824265">
              <w:rPr>
                <w:spacing w:val="-5"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Патриотический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Никто не  забыт, ничто не забыто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BF" w:rsidRPr="00824265" w:rsidRDefault="00C435BF" w:rsidP="00746F0E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Проектная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BF" w:rsidRPr="00824265" w:rsidRDefault="00C435BF" w:rsidP="00746F0E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 по профориент</w:t>
            </w:r>
            <w:r>
              <w:rPr>
                <w:sz w:val="22"/>
                <w:szCs w:val="22"/>
                <w:lang w:eastAsia="en-US"/>
              </w:rPr>
              <w:lastRenderedPageBreak/>
              <w:t>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«Россия -  мои горизонты»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2D049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lastRenderedPageBreak/>
              <w:t>III</w:t>
            </w:r>
            <w:r w:rsidRPr="00824265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4265">
              <w:rPr>
                <w:sz w:val="22"/>
                <w:szCs w:val="22"/>
                <w:lang w:eastAsia="en-US"/>
              </w:rPr>
              <w:t>общеинтеллек</w:t>
            </w:r>
            <w:proofErr w:type="spellEnd"/>
          </w:p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4265">
              <w:rPr>
                <w:sz w:val="22"/>
                <w:szCs w:val="22"/>
                <w:lang w:eastAsia="en-US"/>
              </w:rPr>
              <w:t>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студия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Литературная студия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6926B4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6926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EE234D">
              <w:rPr>
                <w:sz w:val="22"/>
                <w:szCs w:val="22"/>
                <w:lang w:eastAsia="en-US"/>
              </w:rPr>
              <w:t>Как здорово</w:t>
            </w:r>
            <w:r w:rsidRPr="00824265">
              <w:rPr>
                <w:sz w:val="22"/>
                <w:szCs w:val="22"/>
                <w:lang w:eastAsia="en-US"/>
              </w:rPr>
              <w:t xml:space="preserve"> быть грамотным!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мире математики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«Математика – гимнастика ума»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Наглядная арифметика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«Мы твои друзья» </w:t>
            </w:r>
          </w:p>
          <w:p w:rsidR="00C435B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/о животных/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rPr>
                <w:sz w:val="22"/>
                <w:szCs w:val="22"/>
                <w:lang w:eastAsia="en-US"/>
              </w:rPr>
            </w:pPr>
            <w:r>
              <w:t>За страницами учебника экономической и социальной географии России»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Природа Орловской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Введение в географию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824265">
              <w:rPr>
                <w:sz w:val="22"/>
                <w:szCs w:val="22"/>
                <w:lang w:eastAsia="en-US"/>
              </w:rPr>
              <w:t>еографи</w:t>
            </w:r>
            <w:r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География материков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Комплексная работа с текстом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>Практикум по физике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химии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7F6EC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7F6ECF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черчению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t>IV</w:t>
            </w:r>
            <w:r w:rsidRPr="00824265">
              <w:rPr>
                <w:sz w:val="22"/>
                <w:szCs w:val="22"/>
                <w:lang w:eastAsia="en-US"/>
              </w:rPr>
              <w:t>. 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Работа с древесиной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Краеведение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t>V</w:t>
            </w:r>
            <w:r w:rsidRPr="00824265">
              <w:rPr>
                <w:sz w:val="22"/>
                <w:szCs w:val="22"/>
                <w:lang w:eastAsia="en-US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Кружок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AE395E" w:rsidRDefault="00C435BF" w:rsidP="00746F0E">
            <w:r w:rsidRPr="00AE39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1506E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1506E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r w:rsidRPr="001506E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Учебные сборы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1506E8" w:rsidRDefault="00C435BF" w:rsidP="0074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val="en-US" w:eastAsia="en-US"/>
              </w:rPr>
              <w:t>VI</w:t>
            </w:r>
            <w:r w:rsidRPr="00824265">
              <w:rPr>
                <w:sz w:val="22"/>
                <w:szCs w:val="22"/>
                <w:lang w:eastAsia="en-US"/>
              </w:rPr>
              <w:t xml:space="preserve">. Общественно-полезная </w:t>
            </w:r>
          </w:p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>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 Трудовая бригада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Пчелки           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35BF" w:rsidRPr="00824265" w:rsidTr="00C435BF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 w:rsidRPr="00824265">
              <w:rPr>
                <w:sz w:val="22"/>
                <w:szCs w:val="22"/>
                <w:lang w:eastAsia="en-US"/>
              </w:rPr>
              <w:t xml:space="preserve">итого </w:t>
            </w:r>
            <w:r>
              <w:rPr>
                <w:sz w:val="22"/>
                <w:szCs w:val="22"/>
                <w:lang w:eastAsia="en-US"/>
              </w:rPr>
              <w:t>69</w:t>
            </w:r>
            <w:r w:rsidRPr="00824265">
              <w:rPr>
                <w:sz w:val="22"/>
                <w:szCs w:val="22"/>
                <w:lang w:eastAsia="en-US"/>
              </w:rPr>
              <w:t xml:space="preserve"> час</w:t>
            </w:r>
            <w:r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BF" w:rsidRPr="00824265" w:rsidRDefault="00C435BF" w:rsidP="00746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B25710" w:rsidRPr="004C6432" w:rsidRDefault="00B25710" w:rsidP="00C435BF">
      <w:pPr>
        <w:spacing w:line="276" w:lineRule="auto"/>
        <w:ind w:left="-567" w:firstLine="1275"/>
        <w:jc w:val="both"/>
      </w:pPr>
      <w:r>
        <w:t>Таким образом, находясь в общем коллективе с классом, ребенок с ОВЗ социально адаптирован, а получая коррекционные занятия и индивидуальную систему оценки качества обучения</w:t>
      </w:r>
      <w:r w:rsidR="00C75F0B">
        <w:t xml:space="preserve">, </w:t>
      </w:r>
      <w:r>
        <w:t xml:space="preserve"> имеет возможность быть успевающим.</w:t>
      </w:r>
    </w:p>
    <w:sectPr w:rsidR="00B25710" w:rsidRPr="004C6432" w:rsidSect="001214A6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383"/>
    <w:multiLevelType w:val="hybridMultilevel"/>
    <w:tmpl w:val="3BD6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7E7"/>
    <w:multiLevelType w:val="hybridMultilevel"/>
    <w:tmpl w:val="F1062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E0C26"/>
    <w:multiLevelType w:val="hybridMultilevel"/>
    <w:tmpl w:val="682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66FD"/>
    <w:multiLevelType w:val="hybridMultilevel"/>
    <w:tmpl w:val="6F5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1627"/>
    <w:multiLevelType w:val="hybridMultilevel"/>
    <w:tmpl w:val="2B5CE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386509"/>
    <w:multiLevelType w:val="hybridMultilevel"/>
    <w:tmpl w:val="BF9A283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7">
    <w:nsid w:val="1F971738"/>
    <w:multiLevelType w:val="multilevel"/>
    <w:tmpl w:val="D9B828F8"/>
    <w:lvl w:ilvl="0">
      <w:start w:val="1"/>
      <w:numFmt w:val="decimal"/>
      <w:lvlText w:val="%1."/>
      <w:lvlJc w:val="left"/>
      <w:pPr>
        <w:ind w:left="458" w:hanging="45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38" w:hanging="4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23B936F0"/>
    <w:multiLevelType w:val="hybridMultilevel"/>
    <w:tmpl w:val="8DFA502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6A7698"/>
    <w:multiLevelType w:val="hybridMultilevel"/>
    <w:tmpl w:val="0D26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B5DB8"/>
    <w:multiLevelType w:val="hybridMultilevel"/>
    <w:tmpl w:val="6D8AA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0C7A76"/>
    <w:multiLevelType w:val="hybridMultilevel"/>
    <w:tmpl w:val="8CC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E0509"/>
    <w:multiLevelType w:val="hybridMultilevel"/>
    <w:tmpl w:val="C9AC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32D73"/>
    <w:multiLevelType w:val="hybridMultilevel"/>
    <w:tmpl w:val="89E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F04B3"/>
    <w:multiLevelType w:val="hybridMultilevel"/>
    <w:tmpl w:val="60A62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3140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72437A6"/>
    <w:multiLevelType w:val="hybridMultilevel"/>
    <w:tmpl w:val="35B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1C0A37"/>
    <w:multiLevelType w:val="hybridMultilevel"/>
    <w:tmpl w:val="1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1882"/>
    <w:multiLevelType w:val="hybridMultilevel"/>
    <w:tmpl w:val="CB1C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10EB7"/>
    <w:multiLevelType w:val="hybridMultilevel"/>
    <w:tmpl w:val="4D0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01E11"/>
    <w:multiLevelType w:val="hybridMultilevel"/>
    <w:tmpl w:val="488C8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E4B73"/>
    <w:multiLevelType w:val="hybridMultilevel"/>
    <w:tmpl w:val="88B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C1960"/>
    <w:multiLevelType w:val="hybridMultilevel"/>
    <w:tmpl w:val="64824854"/>
    <w:lvl w:ilvl="0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23"/>
  </w:num>
  <w:num w:numId="6">
    <w:abstractNumId w:val="6"/>
  </w:num>
  <w:num w:numId="7">
    <w:abstractNumId w:val="24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26"/>
  </w:num>
  <w:num w:numId="17">
    <w:abstractNumId w:val="11"/>
  </w:num>
  <w:num w:numId="18">
    <w:abstractNumId w:val="16"/>
  </w:num>
  <w:num w:numId="19">
    <w:abstractNumId w:val="21"/>
  </w:num>
  <w:num w:numId="20">
    <w:abstractNumId w:val="15"/>
  </w:num>
  <w:num w:numId="21">
    <w:abstractNumId w:val="3"/>
  </w:num>
  <w:num w:numId="22">
    <w:abstractNumId w:val="18"/>
  </w:num>
  <w:num w:numId="23">
    <w:abstractNumId w:val="27"/>
  </w:num>
  <w:num w:numId="24">
    <w:abstractNumId w:val="10"/>
  </w:num>
  <w:num w:numId="25">
    <w:abstractNumId w:val="9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E73"/>
    <w:rsid w:val="00014105"/>
    <w:rsid w:val="00023E26"/>
    <w:rsid w:val="00042B68"/>
    <w:rsid w:val="000A1F81"/>
    <w:rsid w:val="000D0B17"/>
    <w:rsid w:val="000F2A71"/>
    <w:rsid w:val="001214A6"/>
    <w:rsid w:val="001238A0"/>
    <w:rsid w:val="00144FD9"/>
    <w:rsid w:val="001B653A"/>
    <w:rsid w:val="001F25F9"/>
    <w:rsid w:val="0021330E"/>
    <w:rsid w:val="0022642F"/>
    <w:rsid w:val="0031739B"/>
    <w:rsid w:val="00337C4F"/>
    <w:rsid w:val="00344C5E"/>
    <w:rsid w:val="00351F26"/>
    <w:rsid w:val="00365B3D"/>
    <w:rsid w:val="003679E0"/>
    <w:rsid w:val="00370630"/>
    <w:rsid w:val="00387BEC"/>
    <w:rsid w:val="003C6ADA"/>
    <w:rsid w:val="004006AD"/>
    <w:rsid w:val="00477B71"/>
    <w:rsid w:val="004C6432"/>
    <w:rsid w:val="004F64ED"/>
    <w:rsid w:val="00505196"/>
    <w:rsid w:val="00505C4E"/>
    <w:rsid w:val="00615825"/>
    <w:rsid w:val="006915C2"/>
    <w:rsid w:val="007A7829"/>
    <w:rsid w:val="007B6137"/>
    <w:rsid w:val="0080051B"/>
    <w:rsid w:val="0083075B"/>
    <w:rsid w:val="00841E82"/>
    <w:rsid w:val="00862359"/>
    <w:rsid w:val="00876039"/>
    <w:rsid w:val="008E7342"/>
    <w:rsid w:val="009156BC"/>
    <w:rsid w:val="009941B6"/>
    <w:rsid w:val="00A62382"/>
    <w:rsid w:val="00A702BF"/>
    <w:rsid w:val="00A86692"/>
    <w:rsid w:val="00B25710"/>
    <w:rsid w:val="00B53EE1"/>
    <w:rsid w:val="00BB74A2"/>
    <w:rsid w:val="00BC44E8"/>
    <w:rsid w:val="00C116D8"/>
    <w:rsid w:val="00C435BF"/>
    <w:rsid w:val="00C75F0B"/>
    <w:rsid w:val="00C86E67"/>
    <w:rsid w:val="00CA4A56"/>
    <w:rsid w:val="00CA5CE5"/>
    <w:rsid w:val="00CC2529"/>
    <w:rsid w:val="00CE62B3"/>
    <w:rsid w:val="00CF0E73"/>
    <w:rsid w:val="00D4315A"/>
    <w:rsid w:val="00D85D1A"/>
    <w:rsid w:val="00DD3E26"/>
    <w:rsid w:val="00E842BC"/>
    <w:rsid w:val="00EC0520"/>
    <w:rsid w:val="00F264AB"/>
    <w:rsid w:val="00F4112F"/>
    <w:rsid w:val="00F47CD3"/>
    <w:rsid w:val="00F54A1F"/>
    <w:rsid w:val="00F5594F"/>
    <w:rsid w:val="00F9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8760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862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E73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CF0E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8623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62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6235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6235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862359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a">
    <w:name w:val="Подзаголовок Знак"/>
    <w:basedOn w:val="a0"/>
    <w:link w:val="a9"/>
    <w:rsid w:val="0086235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7B71"/>
  </w:style>
  <w:style w:type="character" w:customStyle="1" w:styleId="a6">
    <w:name w:val="Абзац списка Знак"/>
    <w:link w:val="a5"/>
    <w:uiPriority w:val="34"/>
    <w:locked/>
    <w:rsid w:val="00F41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87603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10">
    <w:name w:val="Обычный1"/>
    <w:rsid w:val="0087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039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val="de-DE" w:eastAsia="ja-JP"/>
    </w:rPr>
  </w:style>
  <w:style w:type="paragraph" w:styleId="ab">
    <w:name w:val="Balloon Text"/>
    <w:basedOn w:val="a"/>
    <w:link w:val="ac"/>
    <w:semiHidden/>
    <w:unhideWhenUsed/>
    <w:rsid w:val="00876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760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rsid w:val="00876039"/>
    <w:pPr>
      <w:ind w:left="2992" w:right="2981"/>
      <w:jc w:val="both"/>
    </w:pPr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59"/>
    <w:rsid w:val="0087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876039"/>
    <w:pPr>
      <w:spacing w:before="100" w:beforeAutospacing="1" w:after="119"/>
    </w:pPr>
  </w:style>
  <w:style w:type="character" w:styleId="af0">
    <w:name w:val="Hyperlink"/>
    <w:rsid w:val="00876039"/>
    <w:rPr>
      <w:color w:val="0000FF"/>
      <w:u w:val="single"/>
    </w:rPr>
  </w:style>
  <w:style w:type="paragraph" w:styleId="af1">
    <w:name w:val="Body Text Indent"/>
    <w:basedOn w:val="a"/>
    <w:link w:val="af2"/>
    <w:rsid w:val="00876039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876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76039"/>
  </w:style>
  <w:style w:type="character" w:customStyle="1" w:styleId="spelle">
    <w:name w:val="spelle"/>
    <w:basedOn w:val="a0"/>
    <w:rsid w:val="00876039"/>
  </w:style>
  <w:style w:type="paragraph" w:styleId="af3">
    <w:name w:val="footnote text"/>
    <w:basedOn w:val="a"/>
    <w:link w:val="af4"/>
    <w:rsid w:val="00876039"/>
    <w:pPr>
      <w:widowControl w:val="0"/>
      <w:suppressLineNumbers/>
      <w:suppressAutoHyphens/>
      <w:ind w:left="283" w:hanging="283"/>
    </w:pPr>
    <w:rPr>
      <w:kern w:val="1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876039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6039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5">
    <w:name w:val="footnote reference"/>
    <w:rsid w:val="00876039"/>
    <w:rPr>
      <w:rFonts w:cs="Times New Roman"/>
      <w:vertAlign w:val="superscript"/>
    </w:rPr>
  </w:style>
  <w:style w:type="character" w:customStyle="1" w:styleId="Zag11">
    <w:name w:val="Zag_11"/>
    <w:rsid w:val="00876039"/>
    <w:rPr>
      <w:color w:val="000000"/>
      <w:w w:val="100"/>
    </w:rPr>
  </w:style>
  <w:style w:type="paragraph" w:styleId="af6">
    <w:name w:val="No Spacing"/>
    <w:uiPriority w:val="1"/>
    <w:qFormat/>
    <w:rsid w:val="008760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qFormat/>
    <w:rsid w:val="00876039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87603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121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CE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customStyle="1" w:styleId="body">
    <w:name w:val="body"/>
    <w:basedOn w:val="a"/>
    <w:uiPriority w:val="99"/>
    <w:rsid w:val="00CE62B3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User</cp:lastModifiedBy>
  <cp:revision>3</cp:revision>
  <cp:lastPrinted>2022-09-12T08:50:00Z</cp:lastPrinted>
  <dcterms:created xsi:type="dcterms:W3CDTF">2023-11-14T11:09:00Z</dcterms:created>
  <dcterms:modified xsi:type="dcterms:W3CDTF">2023-11-14T11:34:00Z</dcterms:modified>
</cp:coreProperties>
</file>