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5D" w:rsidRPr="006F5B34" w:rsidRDefault="00B9675D" w:rsidP="00C90387">
      <w:pPr>
        <w:spacing w:line="276" w:lineRule="auto"/>
        <w:jc w:val="center"/>
        <w:rPr>
          <w:sz w:val="28"/>
          <w:szCs w:val="28"/>
        </w:rPr>
      </w:pPr>
      <w:r w:rsidRPr="006F5B34">
        <w:rPr>
          <w:sz w:val="28"/>
          <w:szCs w:val="28"/>
        </w:rPr>
        <w:t>Российская Федерация</w:t>
      </w:r>
    </w:p>
    <w:p w:rsidR="00B9675D" w:rsidRPr="006F5B34" w:rsidRDefault="00B9675D" w:rsidP="00C90387">
      <w:pPr>
        <w:spacing w:line="276" w:lineRule="auto"/>
        <w:jc w:val="center"/>
        <w:rPr>
          <w:sz w:val="28"/>
          <w:szCs w:val="28"/>
        </w:rPr>
      </w:pPr>
      <w:r w:rsidRPr="006F5B34">
        <w:rPr>
          <w:sz w:val="28"/>
          <w:szCs w:val="28"/>
        </w:rPr>
        <w:t>Московская патриархия Русской Православной Церкви</w:t>
      </w:r>
    </w:p>
    <w:p w:rsidR="00B9675D" w:rsidRPr="006F5B34" w:rsidRDefault="00B9675D" w:rsidP="00C90387">
      <w:pPr>
        <w:spacing w:line="276" w:lineRule="auto"/>
        <w:jc w:val="center"/>
        <w:rPr>
          <w:sz w:val="28"/>
          <w:szCs w:val="28"/>
        </w:rPr>
      </w:pPr>
      <w:r w:rsidRPr="006F5B34">
        <w:rPr>
          <w:sz w:val="28"/>
          <w:szCs w:val="28"/>
        </w:rPr>
        <w:t>Частное религиозное общеобразовательное учреждение</w:t>
      </w:r>
    </w:p>
    <w:p w:rsidR="00B9675D" w:rsidRPr="006F5B34" w:rsidRDefault="00B9675D" w:rsidP="00C90387">
      <w:pPr>
        <w:spacing w:line="276" w:lineRule="auto"/>
        <w:jc w:val="center"/>
        <w:rPr>
          <w:sz w:val="28"/>
          <w:szCs w:val="28"/>
        </w:rPr>
      </w:pPr>
      <w:r w:rsidRPr="006F5B34">
        <w:rPr>
          <w:sz w:val="28"/>
          <w:szCs w:val="28"/>
        </w:rPr>
        <w:t>«Орловская православная гимназия</w:t>
      </w:r>
    </w:p>
    <w:p w:rsidR="00B9675D" w:rsidRPr="006F5B34" w:rsidRDefault="00B9675D" w:rsidP="00C90387">
      <w:pPr>
        <w:spacing w:line="276" w:lineRule="auto"/>
        <w:jc w:val="center"/>
        <w:rPr>
          <w:sz w:val="28"/>
          <w:szCs w:val="28"/>
        </w:rPr>
      </w:pPr>
      <w:r w:rsidRPr="006F5B34">
        <w:rPr>
          <w:sz w:val="28"/>
          <w:szCs w:val="28"/>
        </w:rPr>
        <w:t>во имя священномученика Иоанна Кукши»</w:t>
      </w:r>
    </w:p>
    <w:p w:rsidR="00B9675D" w:rsidRPr="006730DD" w:rsidRDefault="00B9675D" w:rsidP="00C90387">
      <w:pPr>
        <w:spacing w:line="276" w:lineRule="auto"/>
        <w:jc w:val="both"/>
        <w:rPr>
          <w:b/>
          <w:sz w:val="28"/>
          <w:szCs w:val="28"/>
        </w:rPr>
      </w:pPr>
    </w:p>
    <w:p w:rsidR="00B9675D" w:rsidRPr="006F5B34" w:rsidRDefault="006F5B34" w:rsidP="00C90387">
      <w:pPr>
        <w:spacing w:line="276" w:lineRule="auto"/>
        <w:jc w:val="right"/>
      </w:pPr>
      <w:r w:rsidRPr="006F5B34">
        <w:t>Утверждаю:</w:t>
      </w:r>
    </w:p>
    <w:p w:rsidR="00B9675D" w:rsidRPr="006F5B34" w:rsidRDefault="00B9675D" w:rsidP="00C90387">
      <w:pPr>
        <w:spacing w:line="276" w:lineRule="auto"/>
        <w:jc w:val="right"/>
      </w:pPr>
      <w:r w:rsidRPr="006F5B34">
        <w:t xml:space="preserve">Директор ЧРОУ «Орловская </w:t>
      </w:r>
    </w:p>
    <w:p w:rsidR="00B9675D" w:rsidRPr="006F5B34" w:rsidRDefault="00B9675D" w:rsidP="00C90387">
      <w:pPr>
        <w:spacing w:line="276" w:lineRule="auto"/>
        <w:jc w:val="right"/>
      </w:pPr>
      <w:r w:rsidRPr="006F5B34">
        <w:t xml:space="preserve">                                                                           православная гимназия»</w:t>
      </w:r>
    </w:p>
    <w:p w:rsidR="00B9675D" w:rsidRPr="006F5B34" w:rsidRDefault="00B9675D" w:rsidP="00C90387">
      <w:pPr>
        <w:spacing w:line="276" w:lineRule="auto"/>
        <w:jc w:val="right"/>
      </w:pPr>
      <w:proofErr w:type="spellStart"/>
      <w:r w:rsidRPr="006F5B34">
        <w:t>__________Е.Г.Овчинникова</w:t>
      </w:r>
      <w:proofErr w:type="spellEnd"/>
    </w:p>
    <w:p w:rsidR="00B9675D" w:rsidRPr="006F5B34" w:rsidRDefault="00B9675D" w:rsidP="00C90387">
      <w:pPr>
        <w:spacing w:line="276" w:lineRule="auto"/>
        <w:jc w:val="right"/>
      </w:pPr>
      <w:r w:rsidRPr="006F5B34">
        <w:t xml:space="preserve">Приказ от </w:t>
      </w:r>
      <w:r w:rsidR="0039481C">
        <w:t>30</w:t>
      </w:r>
      <w:r w:rsidRPr="006F5B34">
        <w:t>.</w:t>
      </w:r>
      <w:r w:rsidR="0039481C">
        <w:t>08</w:t>
      </w:r>
      <w:r w:rsidRPr="006F5B34">
        <w:t>.</w:t>
      </w:r>
      <w:r w:rsidR="0039481C">
        <w:t>23</w:t>
      </w:r>
      <w:r w:rsidRPr="006F5B34">
        <w:t xml:space="preserve"> г.№</w:t>
      </w:r>
      <w:r w:rsidR="00AE71FE">
        <w:t>146</w:t>
      </w:r>
      <w:r w:rsidRPr="006F5B34">
        <w:t xml:space="preserve"> </w:t>
      </w:r>
    </w:p>
    <w:p w:rsidR="00B9675D" w:rsidRPr="006F5B34" w:rsidRDefault="00B9675D" w:rsidP="00C90387">
      <w:pPr>
        <w:spacing w:line="276" w:lineRule="auto"/>
        <w:ind w:firstLine="1416"/>
        <w:jc w:val="right"/>
      </w:pPr>
      <w:r w:rsidRPr="006F5B34">
        <w:t xml:space="preserve"> Рекомендовано</w:t>
      </w:r>
    </w:p>
    <w:p w:rsidR="00B9675D" w:rsidRPr="006F5B34" w:rsidRDefault="00B9675D" w:rsidP="00C90387">
      <w:pPr>
        <w:spacing w:line="276" w:lineRule="auto"/>
        <w:jc w:val="right"/>
      </w:pPr>
      <w:r w:rsidRPr="006F5B34">
        <w:t xml:space="preserve"> к утверждению решением                             </w:t>
      </w:r>
    </w:p>
    <w:p w:rsidR="00B9675D" w:rsidRDefault="00B9675D" w:rsidP="00C90387">
      <w:pPr>
        <w:autoSpaceDE w:val="0"/>
        <w:autoSpaceDN w:val="0"/>
        <w:adjustRightInd w:val="0"/>
        <w:spacing w:line="276" w:lineRule="auto"/>
        <w:ind w:firstLine="540"/>
        <w:jc w:val="right"/>
      </w:pPr>
      <w:r w:rsidRPr="006F5B34">
        <w:t xml:space="preserve">                                                                                                               педсовета №</w:t>
      </w:r>
      <w:r w:rsidR="0039481C">
        <w:t>1</w:t>
      </w:r>
      <w:r w:rsidRPr="006F5B34">
        <w:t xml:space="preserve"> от </w:t>
      </w:r>
      <w:r w:rsidRPr="006F5B34">
        <w:softHyphen/>
      </w:r>
      <w:r w:rsidRPr="006F5B34">
        <w:softHyphen/>
      </w:r>
      <w:r w:rsidR="0039481C">
        <w:t>29</w:t>
      </w:r>
      <w:r w:rsidRPr="006F5B34">
        <w:t>.</w:t>
      </w:r>
      <w:r w:rsidR="0039481C">
        <w:t>08</w:t>
      </w:r>
      <w:r w:rsidRPr="006F5B34">
        <w:t>.20</w:t>
      </w:r>
      <w:r w:rsidR="0039481C">
        <w:t>23г.</w:t>
      </w:r>
    </w:p>
    <w:p w:rsidR="009D1D1B" w:rsidRPr="006F5B34" w:rsidRDefault="009D1D1B" w:rsidP="00C90387">
      <w:pPr>
        <w:autoSpaceDE w:val="0"/>
        <w:autoSpaceDN w:val="0"/>
        <w:adjustRightInd w:val="0"/>
        <w:spacing w:line="276" w:lineRule="auto"/>
        <w:ind w:firstLine="540"/>
        <w:jc w:val="right"/>
      </w:pPr>
    </w:p>
    <w:p w:rsidR="00B9675D" w:rsidRPr="006F5B34" w:rsidRDefault="009D1D1B" w:rsidP="00C9038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9D1D1B">
        <w:rPr>
          <w:b/>
          <w:bCs/>
          <w:noProof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5D" w:rsidRPr="006730DD" w:rsidRDefault="00B9675D" w:rsidP="00C90387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6730DD">
        <w:rPr>
          <w:b/>
          <w:bCs/>
          <w:sz w:val="28"/>
          <w:szCs w:val="28"/>
        </w:rPr>
        <w:t>Положение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center"/>
      </w:pPr>
      <w:r>
        <w:rPr>
          <w:rStyle w:val="ae"/>
        </w:rPr>
        <w:t xml:space="preserve">о рабочей программе </w:t>
      </w:r>
      <w:r w:rsidR="00FA1AB2">
        <w:rPr>
          <w:rStyle w:val="ae"/>
        </w:rPr>
        <w:t>учебного предмета, курса по предмету и курса внеурочной деятельности.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rPr>
          <w:rStyle w:val="ae"/>
        </w:rPr>
        <w:t> </w:t>
      </w:r>
    </w:p>
    <w:p w:rsidR="00B9675D" w:rsidRDefault="00B9675D" w:rsidP="00C90387">
      <w:pPr>
        <w:pStyle w:val="100"/>
        <w:keepNext/>
        <w:spacing w:before="0" w:beforeAutospacing="0" w:after="0" w:afterAutospacing="0" w:line="276" w:lineRule="auto"/>
        <w:jc w:val="both"/>
      </w:pPr>
      <w:r>
        <w:rPr>
          <w:rStyle w:val="ae"/>
        </w:rPr>
        <w:t>1. Общие положения</w:t>
      </w:r>
    </w:p>
    <w:p w:rsidR="0074157F" w:rsidRPr="0039481C" w:rsidRDefault="00B9675D" w:rsidP="0039481C">
      <w:pPr>
        <w:tabs>
          <w:tab w:val="left" w:pos="0"/>
          <w:tab w:val="left" w:pos="709"/>
        </w:tabs>
        <w:jc w:val="both"/>
        <w:rPr>
          <w:rFonts w:eastAsiaTheme="minorEastAsia"/>
        </w:rPr>
      </w:pPr>
      <w:r w:rsidRPr="0039481C">
        <w:t xml:space="preserve">1.1. Настоящее Положение разработано </w:t>
      </w:r>
      <w:r w:rsidR="0074157F" w:rsidRPr="0039481C">
        <w:t>на основании следующих документов:</w:t>
      </w:r>
      <w:r w:rsidRPr="0039481C">
        <w:t xml:space="preserve"> </w:t>
      </w:r>
    </w:p>
    <w:p w:rsidR="0074157F" w:rsidRPr="0039481C" w:rsidRDefault="0074157F" w:rsidP="0039481C">
      <w:pPr>
        <w:tabs>
          <w:tab w:val="left" w:pos="0"/>
          <w:tab w:val="left" w:pos="709"/>
        </w:tabs>
        <w:ind w:hanging="567"/>
        <w:jc w:val="both"/>
        <w:rPr>
          <w:rFonts w:eastAsiaTheme="minorEastAsia"/>
        </w:rPr>
      </w:pPr>
      <w:r w:rsidRPr="0039481C">
        <w:rPr>
          <w:rFonts w:eastAsiaTheme="minorEastAsia"/>
        </w:rPr>
        <w:t xml:space="preserve">- Федеральный закон от 29.12.2012 г. № 273-ФЗ (ред. от 03.08.2018 г.) </w:t>
      </w:r>
      <w:r w:rsidRPr="0039481C">
        <w:rPr>
          <w:rFonts w:eastAsiaTheme="minorEastAsia"/>
        </w:rPr>
        <w:br/>
        <w:t>«Об образовании в Российской Федерации»;</w:t>
      </w:r>
    </w:p>
    <w:p w:rsidR="0074157F" w:rsidRPr="0074157F" w:rsidRDefault="0074157F" w:rsidP="0039481C">
      <w:pPr>
        <w:numPr>
          <w:ilvl w:val="0"/>
          <w:numId w:val="14"/>
        </w:numPr>
        <w:tabs>
          <w:tab w:val="left" w:pos="709"/>
        </w:tabs>
        <w:ind w:left="0" w:hanging="142"/>
        <w:jc w:val="both"/>
        <w:outlineLvl w:val="1"/>
        <w:rPr>
          <w:rFonts w:eastAsiaTheme="minorEastAsia"/>
          <w:bCs/>
          <w:color w:val="4D4D4D"/>
        </w:rPr>
      </w:pPr>
      <w:r w:rsidRPr="0074157F">
        <w:rPr>
          <w:rFonts w:eastAsiaTheme="minorEastAsia"/>
          <w:bCs/>
          <w:color w:val="4D4D4D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74157F" w:rsidRPr="0074157F" w:rsidRDefault="0074157F" w:rsidP="0039481C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/>
        <w:jc w:val="both"/>
        <w:outlineLvl w:val="1"/>
        <w:rPr>
          <w:rFonts w:eastAsiaTheme="minorEastAsia"/>
          <w:bCs/>
          <w:color w:val="4D4D4D"/>
        </w:rPr>
      </w:pPr>
      <w:r w:rsidRPr="0074157F">
        <w:rPr>
          <w:rFonts w:eastAsiaTheme="minorEastAsia"/>
          <w:bCs/>
          <w:color w:val="4D4D4D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74157F" w:rsidRPr="0074157F" w:rsidRDefault="0074157F" w:rsidP="0039481C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/>
        <w:jc w:val="both"/>
        <w:outlineLvl w:val="1"/>
        <w:rPr>
          <w:rFonts w:eastAsiaTheme="minorEastAsia"/>
          <w:bCs/>
          <w:color w:val="4D4D4D"/>
        </w:rPr>
      </w:pPr>
      <w:r w:rsidRPr="0074157F">
        <w:rPr>
          <w:rFonts w:eastAsiaTheme="minorEastAsia"/>
          <w:bCs/>
          <w:color w:val="4D4D4D"/>
        </w:rPr>
        <w:t>Приказ Министерства просвещения РФ от 17 мая 2012 г. № 413 “Об утверждении федерального государственного образовательного стандарта среднего общего образования”</w:t>
      </w:r>
    </w:p>
    <w:p w:rsidR="0074157F" w:rsidRPr="0039481C" w:rsidRDefault="0074157F" w:rsidP="0039481C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/>
        <w:jc w:val="both"/>
        <w:outlineLvl w:val="1"/>
        <w:rPr>
          <w:rFonts w:eastAsiaTheme="minorEastAsia"/>
          <w:bCs/>
          <w:color w:val="4D4D4D"/>
        </w:rPr>
      </w:pPr>
      <w:r w:rsidRPr="0074157F">
        <w:rPr>
          <w:rFonts w:eastAsiaTheme="minorEastAsia"/>
          <w:bCs/>
          <w:color w:val="4D4D4D"/>
        </w:rPr>
        <w:t>Приказ Министерства просвещения «О внесении изменений в ФГОС СОО</w:t>
      </w:r>
      <w:proofErr w:type="gramStart"/>
      <w:r w:rsidRPr="0074157F">
        <w:rPr>
          <w:rFonts w:eastAsiaTheme="minorEastAsia"/>
          <w:bCs/>
          <w:color w:val="4D4D4D"/>
        </w:rPr>
        <w:t xml:space="preserve"> ,</w:t>
      </w:r>
      <w:proofErr w:type="gramEnd"/>
      <w:r w:rsidRPr="0074157F">
        <w:rPr>
          <w:rFonts w:eastAsiaTheme="minorEastAsia"/>
          <w:bCs/>
          <w:color w:val="4D4D4D"/>
        </w:rPr>
        <w:t xml:space="preserve"> утвержденный приказом Минобразования и науки от 17.05 2012 г. №413» от 12 августа 2022 года № 732.</w:t>
      </w:r>
    </w:p>
    <w:p w:rsidR="00C14B21" w:rsidRPr="0074157F" w:rsidRDefault="00C14B21" w:rsidP="0039481C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/>
        <w:jc w:val="both"/>
        <w:outlineLvl w:val="1"/>
        <w:rPr>
          <w:rFonts w:eastAsiaTheme="minorEastAsia"/>
          <w:bCs/>
          <w:color w:val="4D4D4D"/>
        </w:rPr>
      </w:pPr>
      <w:r w:rsidRPr="0039481C">
        <w:rPr>
          <w:color w:val="000000"/>
          <w:kern w:val="36"/>
        </w:rPr>
        <w:t>Стандарт православного компонента начального общего, основного общего, среднего общего образования для учебных заведений Российской Федерации, у</w:t>
      </w:r>
      <w:r w:rsidRPr="0039481C">
        <w:rPr>
          <w:bCs/>
          <w:color w:val="000000"/>
        </w:rPr>
        <w:t>твержденного решением Священного Синода</w:t>
      </w:r>
      <w:r w:rsidRPr="0039481C">
        <w:rPr>
          <w:color w:val="000000"/>
        </w:rPr>
        <w:t xml:space="preserve"> </w:t>
      </w:r>
      <w:r w:rsidRPr="0039481C">
        <w:rPr>
          <w:bCs/>
          <w:color w:val="000000"/>
        </w:rPr>
        <w:t>Русской Православной Церкви</w:t>
      </w:r>
      <w:r w:rsidRPr="0039481C">
        <w:rPr>
          <w:color w:val="000000"/>
        </w:rPr>
        <w:t xml:space="preserve"> </w:t>
      </w:r>
      <w:r w:rsidRPr="0039481C">
        <w:rPr>
          <w:bCs/>
          <w:color w:val="000000"/>
        </w:rPr>
        <w:t>«27» июля 2011 г. Журнал № 76</w:t>
      </w:r>
      <w:r w:rsidRPr="0039481C">
        <w:rPr>
          <w:color w:val="000000"/>
        </w:rPr>
        <w:t xml:space="preserve"> в </w:t>
      </w:r>
      <w:proofErr w:type="spellStart"/>
      <w:r w:rsidRPr="0039481C">
        <w:rPr>
          <w:color w:val="000000"/>
        </w:rPr>
        <w:t>п.V</w:t>
      </w:r>
      <w:proofErr w:type="spellEnd"/>
      <w:r w:rsidRPr="0039481C">
        <w:rPr>
          <w:color w:val="000000"/>
        </w:rPr>
        <w:t>. прописаны Требования к условиям реализации православного компонента основных образовательных программ общего образования</w:t>
      </w:r>
    </w:p>
    <w:p w:rsidR="00832DB6" w:rsidRDefault="00832DB6" w:rsidP="00832DB6">
      <w:pPr>
        <w:pStyle w:val="BasicParagraph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образовательная программа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утверждена приказом Министерства просвещения РФ от 18.05.23 № 372)</w:t>
      </w:r>
    </w:p>
    <w:p w:rsidR="00832DB6" w:rsidRDefault="00832DB6" w:rsidP="00832DB6">
      <w:pPr>
        <w:pStyle w:val="BasicParagraph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образовательная программа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утверждена приказом Министерства просвещения РФ от 18.05.23 № 370)</w:t>
      </w:r>
    </w:p>
    <w:p w:rsidR="00832DB6" w:rsidRDefault="00832DB6" w:rsidP="00832DB6">
      <w:pPr>
        <w:pStyle w:val="BasicParagraph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образовательная программа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утверждена приказом Министерства просвещения РФ от </w:t>
      </w:r>
      <w:proofErr w:type="spellStart"/>
      <w:proofErr w:type="gramStart"/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18.05.23 № 371)</w:t>
      </w:r>
    </w:p>
    <w:p w:rsidR="0074157F" w:rsidRPr="0074157F" w:rsidRDefault="0074157F" w:rsidP="0039481C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</w:rPr>
      </w:pPr>
      <w:r w:rsidRPr="0074157F">
        <w:rPr>
          <w:bCs/>
        </w:rPr>
        <w:t>Постановление от 28 января 2021 г. N 2 главного государственного санитарного врача</w:t>
      </w:r>
    </w:p>
    <w:p w:rsidR="0074157F" w:rsidRPr="0074157F" w:rsidRDefault="0074157F" w:rsidP="003948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4157F">
        <w:rPr>
          <w:bCs/>
        </w:rPr>
        <w:t xml:space="preserve">Российской федерации «Об утверждении санитарных правил и норм </w:t>
      </w:r>
      <w:proofErr w:type="spellStart"/>
      <w:r w:rsidRPr="0074157F">
        <w:rPr>
          <w:bCs/>
        </w:rPr>
        <w:t>Санпин</w:t>
      </w:r>
      <w:proofErr w:type="spellEnd"/>
      <w:r w:rsidRPr="0074157F">
        <w:rPr>
          <w:bCs/>
        </w:rPr>
        <w:t xml:space="preserve"> 1.2.3685-21 </w:t>
      </w:r>
      <w:r w:rsidRPr="0074157F">
        <w:rPr>
          <w:bCs/>
        </w:rPr>
        <w:lastRenderedPageBreak/>
        <w:t>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4157F" w:rsidRPr="0074157F" w:rsidRDefault="0074157F" w:rsidP="0039481C">
      <w:pPr>
        <w:numPr>
          <w:ilvl w:val="0"/>
          <w:numId w:val="15"/>
        </w:numPr>
        <w:tabs>
          <w:tab w:val="left" w:pos="709"/>
        </w:tabs>
        <w:ind w:left="0"/>
        <w:jc w:val="both"/>
        <w:rPr>
          <w:rFonts w:eastAsiaTheme="minorEastAsia"/>
        </w:rPr>
      </w:pPr>
      <w:r w:rsidRPr="0074157F">
        <w:rPr>
          <w:rFonts w:eastAsiaTheme="minorEastAsia"/>
        </w:rPr>
        <w:t xml:space="preserve"> Постановление Главного государственного санитарного врача России от</w:t>
      </w:r>
    </w:p>
    <w:p w:rsidR="0074157F" w:rsidRPr="0074157F" w:rsidRDefault="0074157F" w:rsidP="0039481C">
      <w:pPr>
        <w:tabs>
          <w:tab w:val="left" w:pos="709"/>
        </w:tabs>
        <w:jc w:val="both"/>
        <w:rPr>
          <w:rFonts w:eastAsiaTheme="minorEastAsia"/>
        </w:rPr>
      </w:pPr>
      <w:r w:rsidRPr="0074157F">
        <w:rPr>
          <w:rFonts w:eastAsiaTheme="minorEastAsia"/>
        </w:rPr>
        <w:t>28.09.2020 № СП 2.4.3648-20, Санитарные правила Главного государственного</w:t>
      </w:r>
    </w:p>
    <w:p w:rsidR="0074157F" w:rsidRPr="0074157F" w:rsidRDefault="0074157F" w:rsidP="0039481C">
      <w:pPr>
        <w:tabs>
          <w:tab w:val="left" w:pos="709"/>
        </w:tabs>
        <w:jc w:val="both"/>
        <w:rPr>
          <w:rFonts w:eastAsiaTheme="minorEastAsia"/>
        </w:rPr>
      </w:pPr>
      <w:r w:rsidRPr="0074157F">
        <w:rPr>
          <w:rFonts w:eastAsiaTheme="minorEastAsia"/>
        </w:rPr>
        <w:t>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 с изменениями и дополнениями.</w:t>
      </w:r>
    </w:p>
    <w:p w:rsidR="00B9675D" w:rsidRDefault="00B9675D" w:rsidP="0074157F">
      <w:pPr>
        <w:pStyle w:val="aa"/>
        <w:spacing w:before="0" w:beforeAutospacing="0" w:after="0" w:afterAutospacing="0" w:line="276" w:lineRule="auto"/>
        <w:jc w:val="both"/>
      </w:pPr>
      <w:r>
        <w:t xml:space="preserve">1.2. </w:t>
      </w:r>
      <w:r>
        <w:rPr>
          <w:rStyle w:val="ae"/>
        </w:rPr>
        <w:t>Рабочая программа</w:t>
      </w:r>
      <w:r w:rsidR="00FA1AB2">
        <w:rPr>
          <w:rStyle w:val="ae"/>
        </w:rPr>
        <w:t xml:space="preserve"> </w:t>
      </w:r>
      <w:r>
        <w:t xml:space="preserve">— это нормативно-правовой документ, обязательный для выполнения в полном объеме, предназначенный для реализации требований Федерального государственного образовательного стандарта к условиям и результату образования обучающихся на </w:t>
      </w:r>
      <w:r w:rsidR="00FA1AB2">
        <w:t>всех</w:t>
      </w:r>
      <w:r>
        <w:t xml:space="preserve"> уровнях образования по конкретному предмету учебного плана общеобразовательного учреждения (далее — ОУ).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1.3. </w:t>
      </w:r>
      <w:r>
        <w:rPr>
          <w:rStyle w:val="ae"/>
        </w:rPr>
        <w:t>Цель рабочей программы</w:t>
      </w:r>
      <w: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</w:t>
      </w:r>
      <w:r w:rsidR="0074157F">
        <w:t xml:space="preserve">выполнение содержания учебных программ в соответствии с ФООП, </w:t>
      </w:r>
      <w:r>
        <w:t>достижение планируемых результатов освоения образовательных программ начального общего,</w:t>
      </w:r>
      <w:r w:rsidR="00FA1AB2">
        <w:t xml:space="preserve"> </w:t>
      </w:r>
      <w:r>
        <w:t>основного общего и среднего общего образования.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1.4. </w:t>
      </w:r>
      <w:r>
        <w:rPr>
          <w:rStyle w:val="ae"/>
        </w:rPr>
        <w:t>Задачи рабочей программы</w:t>
      </w:r>
      <w:r>
        <w:t>:</w:t>
      </w:r>
    </w:p>
    <w:p w:rsidR="00B9675D" w:rsidRDefault="00B9675D" w:rsidP="00C90387">
      <w:pPr>
        <w:pStyle w:val="aa"/>
        <w:spacing w:line="276" w:lineRule="auto"/>
        <w:jc w:val="both"/>
      </w:pPr>
      <w:r>
        <w:t>       - дать представление о практической реализации компонентов   государственного образовательного стандарта;</w:t>
      </w:r>
    </w:p>
    <w:p w:rsidR="00B9675D" w:rsidRDefault="00B9675D" w:rsidP="00C90387">
      <w:pPr>
        <w:pStyle w:val="aa"/>
        <w:spacing w:line="276" w:lineRule="auto"/>
        <w:jc w:val="both"/>
      </w:pPr>
      <w:r>
        <w:t>       -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1.5. </w:t>
      </w:r>
      <w:r>
        <w:rPr>
          <w:rStyle w:val="ae"/>
        </w:rPr>
        <w:t>Рабочая программа</w:t>
      </w:r>
      <w:r>
        <w:t>, являясь индивидуальным инструментом педагога, должна определять наиболее оптимальн</w:t>
      </w:r>
      <w:r w:rsidR="00632EF5">
        <w:t>ое и эффективно</w:t>
      </w:r>
      <w:r>
        <w:t>е  содержание,</w:t>
      </w:r>
      <w:r w:rsidR="0039481C">
        <w:t xml:space="preserve"> </w:t>
      </w:r>
      <w:r>
        <w:t>формы, методы и приемы организации образовательного процесса; учитывать</w:t>
      </w:r>
      <w:r w:rsidR="00632EF5">
        <w:t xml:space="preserve"> </w:t>
      </w:r>
      <w:r>
        <w:t>состояние здоровья учащихся, уровень их способностей, характер учебной мотивации, а также</w:t>
      </w:r>
      <w:r w:rsidR="00632EF5">
        <w:t xml:space="preserve"> </w:t>
      </w:r>
      <w:r>
        <w:t>возможности педагога и состояние учебно-методического и</w:t>
      </w:r>
      <w:r w:rsidR="00632EF5">
        <w:t xml:space="preserve"> </w:t>
      </w:r>
      <w:r>
        <w:t>материально-технического обеспечения образовательного учреждения.</w:t>
      </w:r>
    </w:p>
    <w:p w:rsidR="00B9675D" w:rsidRDefault="00B9675D" w:rsidP="00C90387">
      <w:pPr>
        <w:pStyle w:val="aa"/>
        <w:spacing w:line="276" w:lineRule="auto"/>
        <w:jc w:val="both"/>
      </w:pPr>
      <w:r>
        <w:rPr>
          <w:rStyle w:val="ae"/>
        </w:rPr>
        <w:t>2. Разработка рабочей программы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2.1. </w:t>
      </w:r>
      <w:r>
        <w:rPr>
          <w:rStyle w:val="ae"/>
        </w:rPr>
        <w:t>Разработка образовательных программ</w:t>
      </w:r>
      <w:r>
        <w:t xml:space="preserve"> </w:t>
      </w:r>
      <w:r w:rsidR="0074157F">
        <w:t>осуществляется на основе ФООП.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t>2.2</w:t>
      </w:r>
      <w:r>
        <w:rPr>
          <w:rStyle w:val="ae"/>
        </w:rPr>
        <w:t xml:space="preserve">. </w:t>
      </w:r>
      <w:r>
        <w:rPr>
          <w:rStyle w:val="ae"/>
          <w:spacing w:val="-1"/>
        </w:rPr>
        <w:t>Рабочая   программа</w:t>
      </w:r>
      <w:r>
        <w:rPr>
          <w:spacing w:val="-1"/>
        </w:rPr>
        <w:t xml:space="preserve">   является   составной   частью   </w:t>
      </w:r>
      <w:r>
        <w:rPr>
          <w:rStyle w:val="ae"/>
          <w:spacing w:val="-1"/>
        </w:rPr>
        <w:t xml:space="preserve">образовательной программы </w:t>
      </w:r>
      <w:r>
        <w:rPr>
          <w:spacing w:val="-1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>
        <w:rPr>
          <w:spacing w:val="-1"/>
        </w:rPr>
        <w:br/>
      </w:r>
      <w:r>
        <w:t xml:space="preserve">2.3. </w:t>
      </w:r>
      <w:r>
        <w:rPr>
          <w:rStyle w:val="ae"/>
        </w:rPr>
        <w:t>Учитель</w:t>
      </w:r>
      <w:r w:rsidR="00632EF5">
        <w:rPr>
          <w:rStyle w:val="ae"/>
        </w:rPr>
        <w:t xml:space="preserve"> </w:t>
      </w:r>
      <w:r>
        <w:rPr>
          <w:color w:val="000000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>
        <w:rPr>
          <w:rStyle w:val="ae"/>
          <w:color w:val="000000"/>
        </w:rPr>
        <w:t>рабочие программы по предмету</w:t>
      </w:r>
      <w:r>
        <w:rPr>
          <w:color w:val="000000"/>
        </w:rPr>
        <w:t xml:space="preserve">, курсу на основе </w:t>
      </w:r>
      <w:r w:rsidR="00743300">
        <w:rPr>
          <w:color w:val="000000"/>
        </w:rPr>
        <w:t>ФООП</w:t>
      </w:r>
      <w:r>
        <w:rPr>
          <w:color w:val="000000"/>
        </w:rPr>
        <w:t>, соответствующих требованиям федеральных образовательных стандартов и обеспечивает их выполнение.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2.4. </w:t>
      </w:r>
      <w:r>
        <w:rPr>
          <w:rStyle w:val="ae"/>
        </w:rPr>
        <w:t>Рабочие программы</w:t>
      </w:r>
      <w:r>
        <w:t xml:space="preserve"> составляются </w:t>
      </w:r>
      <w:r>
        <w:rPr>
          <w:rStyle w:val="ae"/>
        </w:rPr>
        <w:t>на уровень обучения</w:t>
      </w:r>
      <w:r>
        <w:t xml:space="preserve"> (начальное общее образование, основное общее образование, среднее общее образование) или на </w:t>
      </w:r>
      <w:r>
        <w:rPr>
          <w:rStyle w:val="ae"/>
        </w:rPr>
        <w:t>класс.</w:t>
      </w:r>
    </w:p>
    <w:p w:rsidR="00B9675D" w:rsidRDefault="00B9675D" w:rsidP="00C90387">
      <w:pPr>
        <w:pStyle w:val="aa"/>
        <w:spacing w:line="276" w:lineRule="auto"/>
        <w:jc w:val="both"/>
      </w:pPr>
      <w:r>
        <w:rPr>
          <w:spacing w:val="5"/>
        </w:rPr>
        <w:lastRenderedPageBreak/>
        <w:t>2.5. Рабочая программа разрабатывается на все образовательные предметы, курсы,</w:t>
      </w:r>
      <w:r>
        <w:rPr>
          <w:spacing w:val="-1"/>
        </w:rPr>
        <w:t xml:space="preserve"> факультативы, </w:t>
      </w:r>
      <w:r w:rsidR="00632EF5">
        <w:rPr>
          <w:spacing w:val="-1"/>
        </w:rPr>
        <w:t>внеурочные</w:t>
      </w:r>
      <w:r>
        <w:rPr>
          <w:spacing w:val="-1"/>
        </w:rPr>
        <w:t xml:space="preserve"> занятия, кружки.</w:t>
      </w:r>
      <w:r>
        <w:rPr>
          <w:spacing w:val="5"/>
        </w:rPr>
        <w:br/>
      </w:r>
      <w:r>
        <w:t xml:space="preserve">2.6. Рабочая программа разрабатывается одним учителем или группой учителей. </w:t>
      </w:r>
    </w:p>
    <w:p w:rsidR="00632EF5" w:rsidRPr="00743300" w:rsidRDefault="00B9675D" w:rsidP="00C90387">
      <w:pPr>
        <w:pStyle w:val="aa"/>
        <w:spacing w:line="276" w:lineRule="auto"/>
        <w:ind w:right="-9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2.7. 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</w:t>
      </w:r>
      <w:r w:rsidR="0039481C">
        <w:rPr>
          <w:color w:val="000000"/>
          <w:bdr w:val="none" w:sz="0" w:space="0" w:color="auto" w:frame="1"/>
        </w:rPr>
        <w:t>федеральными программами</w:t>
      </w:r>
      <w:r w:rsidR="00810EF2">
        <w:rPr>
          <w:color w:val="000000"/>
          <w:bdr w:val="none" w:sz="0" w:space="0" w:color="auto" w:frame="1"/>
        </w:rPr>
        <w:t xml:space="preserve">, </w:t>
      </w:r>
      <w:proofErr w:type="gramStart"/>
      <w:r w:rsidR="00810EF2">
        <w:rPr>
          <w:color w:val="000000"/>
          <w:bdr w:val="none" w:sz="0" w:space="0" w:color="auto" w:frame="1"/>
        </w:rPr>
        <w:t>но</w:t>
      </w:r>
      <w:proofErr w:type="gramEnd"/>
      <w:r w:rsidR="00810EF2">
        <w:rPr>
          <w:color w:val="000000"/>
          <w:bdr w:val="none" w:sz="0" w:space="0" w:color="auto" w:frame="1"/>
        </w:rPr>
        <w:t xml:space="preserve"> не уменьшая общее содержание предмета, представленное в ФОП.</w:t>
      </w:r>
      <w:r>
        <w:rPr>
          <w:color w:val="000000"/>
          <w:bdr w:val="none" w:sz="0" w:space="0" w:color="auto" w:frame="1"/>
        </w:rPr>
        <w:t>.</w:t>
      </w:r>
      <w:r w:rsidR="00632EF5">
        <w:rPr>
          <w:color w:val="000000"/>
          <w:bdr w:val="none" w:sz="0" w:space="0" w:color="auto" w:frame="1"/>
        </w:rPr>
        <w:t xml:space="preserve"> </w:t>
      </w:r>
    </w:p>
    <w:p w:rsidR="00B9675D" w:rsidRDefault="00322660" w:rsidP="00C90387">
      <w:pPr>
        <w:pStyle w:val="aa"/>
        <w:spacing w:after="240" w:afterAutospacing="0" w:line="276" w:lineRule="auto"/>
        <w:jc w:val="both"/>
      </w:pPr>
      <w:r>
        <w:rPr>
          <w:spacing w:val="-2"/>
        </w:rPr>
        <w:t>2.</w:t>
      </w:r>
      <w:r w:rsidR="00743300">
        <w:rPr>
          <w:spacing w:val="-2"/>
        </w:rPr>
        <w:t>8</w:t>
      </w:r>
      <w:r>
        <w:rPr>
          <w:spacing w:val="-2"/>
        </w:rPr>
        <w:t xml:space="preserve"> </w:t>
      </w:r>
      <w:r w:rsidR="00632EF5">
        <w:rPr>
          <w:spacing w:val="-2"/>
        </w:rPr>
        <w:t xml:space="preserve">Могут вноситься </w:t>
      </w:r>
      <w:r w:rsidR="00B9675D">
        <w:rPr>
          <w:spacing w:val="-2"/>
        </w:rPr>
        <w:t xml:space="preserve"> </w:t>
      </w:r>
      <w:r w:rsidR="00632EF5">
        <w:rPr>
          <w:spacing w:val="-2"/>
        </w:rPr>
        <w:t>е</w:t>
      </w:r>
      <w:r w:rsidR="00B9675D">
        <w:rPr>
          <w:spacing w:val="-2"/>
        </w:rPr>
        <w:t xml:space="preserve">жегодные   корректировки   рабочей   программы   </w:t>
      </w:r>
      <w:r w:rsidR="00B9675D">
        <w:t>в соответствии с особенностями класса и отража</w:t>
      </w:r>
      <w:r w:rsidR="0039481C">
        <w:t>ться</w:t>
      </w:r>
      <w:r w:rsidR="00B9675D">
        <w:t xml:space="preserve"> в пояснительной записке.</w:t>
      </w:r>
    </w:p>
    <w:p w:rsidR="00B9675D" w:rsidRDefault="00B9675D" w:rsidP="00C90387">
      <w:pPr>
        <w:pStyle w:val="aa"/>
        <w:shd w:val="clear" w:color="auto" w:fill="FFFFFF"/>
        <w:spacing w:line="276" w:lineRule="auto"/>
        <w:jc w:val="both"/>
      </w:pPr>
      <w:r>
        <w:rPr>
          <w:rStyle w:val="ae"/>
          <w:spacing w:val="-1"/>
        </w:rPr>
        <w:t>3. Порядок согласования и утверждения рабочей программы.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3.1. Разработанная учителем рабочая программа </w:t>
      </w:r>
      <w:r>
        <w:rPr>
          <w:rStyle w:val="ae"/>
        </w:rPr>
        <w:t>должна соответствовать: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3.1.1. </w:t>
      </w:r>
      <w:r>
        <w:rPr>
          <w:rStyle w:val="ae"/>
        </w:rPr>
        <w:t>Рабочая программа по ФГОС начального общего образования;</w:t>
      </w:r>
    </w:p>
    <w:p w:rsidR="00B9675D" w:rsidRDefault="00B9675D" w:rsidP="00C90387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Федеральному образовательному стандарту начального общего образования с изменениями и дополнениями;</w:t>
      </w:r>
    </w:p>
    <w:p w:rsidR="00B9675D" w:rsidRDefault="00743300" w:rsidP="00C90387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Федеральной</w:t>
      </w:r>
      <w:r w:rsidR="00B9675D">
        <w:t xml:space="preserve"> образовательной программе начального общего образования;</w:t>
      </w:r>
    </w:p>
    <w:p w:rsidR="00B9675D" w:rsidRDefault="00B9675D" w:rsidP="00C90387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учебному плану ОУ;</w:t>
      </w:r>
    </w:p>
    <w:p w:rsidR="00B9675D" w:rsidRDefault="00B9675D" w:rsidP="00C90387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федеральному перечню учебников;</w:t>
      </w:r>
    </w:p>
    <w:p w:rsidR="00B9675D" w:rsidRDefault="00B9675D" w:rsidP="00C90387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настоящему положению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3.1.2. </w:t>
      </w:r>
      <w:r>
        <w:rPr>
          <w:rStyle w:val="ae"/>
        </w:rPr>
        <w:t>Рабочая программа по ФГОС основного общего образования;</w:t>
      </w:r>
    </w:p>
    <w:p w:rsidR="00743300" w:rsidRDefault="00743300" w:rsidP="00743300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Федеральному образовательному стандарту основного общего образования с изменениями и дополнениями;</w:t>
      </w:r>
    </w:p>
    <w:p w:rsidR="00743300" w:rsidRDefault="00743300" w:rsidP="00743300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Федеральной образовательной программе начального общего образования;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учебному плану ОУ;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федеральному перечню учебников;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настоящему положению</w:t>
      </w:r>
    </w:p>
    <w:p w:rsidR="00B9675D" w:rsidRDefault="00B9675D" w:rsidP="00C90387">
      <w:pPr>
        <w:pStyle w:val="aa"/>
        <w:spacing w:line="276" w:lineRule="auto"/>
        <w:jc w:val="both"/>
      </w:pPr>
      <w:r>
        <w:t xml:space="preserve">3.1.3. </w:t>
      </w:r>
      <w:r>
        <w:rPr>
          <w:rStyle w:val="ae"/>
        </w:rPr>
        <w:t>Рабочая программа</w:t>
      </w:r>
      <w:r w:rsidR="00322660">
        <w:rPr>
          <w:rStyle w:val="ae"/>
        </w:rPr>
        <w:t xml:space="preserve"> СОО</w:t>
      </w:r>
      <w:proofErr w:type="gramStart"/>
      <w:r>
        <w:rPr>
          <w:rStyle w:val="ae"/>
        </w:rPr>
        <w:t xml:space="preserve"> </w:t>
      </w:r>
      <w:r w:rsidR="00743300">
        <w:rPr>
          <w:rStyle w:val="ae"/>
        </w:rPr>
        <w:t>:</w:t>
      </w:r>
      <w:proofErr w:type="gramEnd"/>
    </w:p>
    <w:p w:rsidR="00743300" w:rsidRDefault="00743300" w:rsidP="00743300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Федеральному образовательному стандарту среднего общего образования с изменениями и дополнениями;</w:t>
      </w:r>
    </w:p>
    <w:p w:rsidR="00743300" w:rsidRDefault="00743300" w:rsidP="00743300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>
        <w:t>Федеральной образовательной программе начального общего образования;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учебному плану ОУ;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федеральному перечню учебников;</w:t>
      </w:r>
    </w:p>
    <w:p w:rsidR="00743300" w:rsidRDefault="00743300" w:rsidP="00743300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настоящему положению</w:t>
      </w:r>
    </w:p>
    <w:p w:rsidR="00B9675D" w:rsidRDefault="00B9675D" w:rsidP="00C90387">
      <w:pPr>
        <w:pStyle w:val="aa"/>
        <w:shd w:val="clear" w:color="auto" w:fill="FFFFFF"/>
        <w:spacing w:before="5" w:beforeAutospacing="0" w:line="276" w:lineRule="auto"/>
        <w:jc w:val="both"/>
      </w:pPr>
      <w:r>
        <w:t xml:space="preserve">3.2. </w:t>
      </w:r>
      <w:r w:rsidR="00743300">
        <w:rPr>
          <w:spacing w:val="2"/>
        </w:rPr>
        <w:t xml:space="preserve">Руководители методических объединений на заседаниях МО </w:t>
      </w:r>
      <w:r w:rsidR="00767316">
        <w:rPr>
          <w:spacing w:val="2"/>
        </w:rPr>
        <w:t>рассматривают</w:t>
      </w:r>
      <w:r>
        <w:rPr>
          <w:spacing w:val="-1"/>
        </w:rPr>
        <w:t xml:space="preserve"> рабоч</w:t>
      </w:r>
      <w:r w:rsidR="00767316">
        <w:rPr>
          <w:spacing w:val="-1"/>
        </w:rPr>
        <w:t>ие</w:t>
      </w:r>
      <w:r>
        <w:rPr>
          <w:spacing w:val="-1"/>
        </w:rPr>
        <w:t xml:space="preserve"> программы на предмет соответствия требованиям настоящего положения.</w:t>
      </w:r>
    </w:p>
    <w:p w:rsidR="00B9675D" w:rsidRDefault="00B9675D" w:rsidP="00C90387">
      <w:pPr>
        <w:pStyle w:val="aa"/>
        <w:shd w:val="clear" w:color="auto" w:fill="FFFFFF"/>
        <w:spacing w:before="5" w:beforeAutospacing="0" w:line="276" w:lineRule="auto"/>
        <w:jc w:val="both"/>
      </w:pPr>
      <w:r>
        <w:rPr>
          <w:spacing w:val="-2"/>
        </w:rPr>
        <w:lastRenderedPageBreak/>
        <w:t>3.3. Экспертиза может быть</w:t>
      </w:r>
      <w:r>
        <w:rPr>
          <w:spacing w:val="-1"/>
        </w:rPr>
        <w:t xml:space="preserve"> проведена с привлечением </w:t>
      </w:r>
      <w:r w:rsidR="0039481C">
        <w:rPr>
          <w:spacing w:val="-1"/>
        </w:rPr>
        <w:t>членов</w:t>
      </w:r>
      <w:r>
        <w:rPr>
          <w:spacing w:val="-1"/>
        </w:rPr>
        <w:t xml:space="preserve"> методических объединений </w:t>
      </w:r>
      <w:r w:rsidR="0039481C">
        <w:rPr>
          <w:spacing w:val="-1"/>
        </w:rPr>
        <w:t>гимназии</w:t>
      </w:r>
      <w:r>
        <w:rPr>
          <w:spacing w:val="-1"/>
        </w:rPr>
        <w:t xml:space="preserve">, членов методического совета или внешних экспертов. </w:t>
      </w:r>
    </w:p>
    <w:p w:rsidR="00B9675D" w:rsidRDefault="00B9675D" w:rsidP="00C90387">
      <w:pPr>
        <w:pStyle w:val="aa"/>
        <w:shd w:val="clear" w:color="auto" w:fill="FFFFFF"/>
        <w:spacing w:line="276" w:lineRule="auto"/>
        <w:jc w:val="both"/>
      </w:pPr>
      <w:r>
        <w:rPr>
          <w:spacing w:val="-1"/>
        </w:rPr>
        <w:t>3.4.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B9675D" w:rsidRDefault="00B9675D" w:rsidP="00C90387">
      <w:pPr>
        <w:pStyle w:val="aa"/>
        <w:spacing w:after="240" w:afterAutospacing="0" w:line="276" w:lineRule="auto"/>
        <w:textAlignment w:val="baseline"/>
        <w:rPr>
          <w:spacing w:val="-1"/>
        </w:rPr>
      </w:pPr>
      <w:r>
        <w:rPr>
          <w:spacing w:val="5"/>
        </w:rPr>
        <w:t xml:space="preserve">3.5. </w:t>
      </w:r>
      <w:r w:rsidR="00322660">
        <w:rPr>
          <w:spacing w:val="5"/>
        </w:rPr>
        <w:t>Р</w:t>
      </w:r>
      <w:r>
        <w:rPr>
          <w:spacing w:val="5"/>
        </w:rPr>
        <w:t>абоч</w:t>
      </w:r>
      <w:r w:rsidR="00322660">
        <w:rPr>
          <w:spacing w:val="5"/>
        </w:rPr>
        <w:t>ая</w:t>
      </w:r>
      <w:r>
        <w:rPr>
          <w:spacing w:val="5"/>
        </w:rPr>
        <w:t xml:space="preserve"> программ</w:t>
      </w:r>
      <w:r w:rsidR="00322660">
        <w:rPr>
          <w:spacing w:val="5"/>
        </w:rPr>
        <w:t>а</w:t>
      </w:r>
      <w:r>
        <w:rPr>
          <w:spacing w:val="5"/>
        </w:rPr>
        <w:t xml:space="preserve"> </w:t>
      </w:r>
      <w:r>
        <w:rPr>
          <w:spacing w:val="1"/>
        </w:rPr>
        <w:t>утверждается руководителем образовательного учреждения</w:t>
      </w:r>
      <w:r>
        <w:rPr>
          <w:rStyle w:val="ae"/>
          <w:spacing w:val="1"/>
        </w:rPr>
        <w:t xml:space="preserve"> </w:t>
      </w:r>
      <w:r w:rsidRPr="00C90387">
        <w:rPr>
          <w:rStyle w:val="ae"/>
          <w:b w:val="0"/>
          <w:spacing w:val="1"/>
        </w:rPr>
        <w:t xml:space="preserve">не позднее </w:t>
      </w:r>
      <w:r w:rsidR="00C90387" w:rsidRPr="00C90387">
        <w:rPr>
          <w:rStyle w:val="ae"/>
          <w:b w:val="0"/>
          <w:spacing w:val="1"/>
        </w:rPr>
        <w:t>1 сентября</w:t>
      </w:r>
      <w:r w:rsidRPr="00C90387">
        <w:rPr>
          <w:rStyle w:val="ae"/>
          <w:b w:val="0"/>
          <w:spacing w:val="1"/>
        </w:rPr>
        <w:t>.</w:t>
      </w:r>
      <w:r w:rsidRPr="00C90387">
        <w:rPr>
          <w:b/>
          <w:bCs/>
          <w:spacing w:val="1"/>
        </w:rPr>
        <w:br/>
      </w:r>
      <w:r>
        <w:t>При этом на титульном листе рабочей программы ставятся соответствующие грифы</w:t>
      </w:r>
      <w:r>
        <w:rPr>
          <w:spacing w:val="-1"/>
        </w:rPr>
        <w:t xml:space="preserve"> о согласовании и утверждении рабочей программы.</w:t>
      </w:r>
    </w:p>
    <w:p w:rsidR="00322660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Рассмотрено и  рекомендовано                          </w:t>
      </w:r>
      <w:r w:rsidRPr="00074E5D">
        <w:rPr>
          <w:sz w:val="20"/>
          <w:szCs w:val="20"/>
        </w:rPr>
        <w:t>«</w:t>
      </w:r>
      <w:r>
        <w:rPr>
          <w:sz w:val="20"/>
          <w:szCs w:val="20"/>
        </w:rPr>
        <w:t>Согласовано</w:t>
      </w:r>
      <w:r w:rsidRPr="00074E5D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          </w:t>
      </w:r>
      <w:r w:rsidRPr="00074E5D">
        <w:rPr>
          <w:sz w:val="20"/>
          <w:szCs w:val="20"/>
        </w:rPr>
        <w:t>«Утверждаю»</w:t>
      </w:r>
    </w:p>
    <w:p w:rsidR="00322660" w:rsidRPr="00074E5D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утверждению  на </w:t>
      </w:r>
      <w:proofErr w:type="spellStart"/>
      <w:r>
        <w:rPr>
          <w:sz w:val="20"/>
          <w:szCs w:val="20"/>
        </w:rPr>
        <w:t>засед</w:t>
      </w:r>
      <w:proofErr w:type="spellEnd"/>
      <w:r>
        <w:rPr>
          <w:sz w:val="20"/>
          <w:szCs w:val="20"/>
        </w:rPr>
        <w:t>. МО                           зам</w:t>
      </w:r>
      <w:r w:rsidR="0039481C">
        <w:rPr>
          <w:sz w:val="20"/>
          <w:szCs w:val="20"/>
        </w:rPr>
        <w:t>.</w:t>
      </w:r>
      <w:r>
        <w:rPr>
          <w:sz w:val="20"/>
          <w:szCs w:val="20"/>
        </w:rPr>
        <w:t xml:space="preserve"> директора                                               д</w:t>
      </w:r>
      <w:r w:rsidRPr="00074E5D">
        <w:rPr>
          <w:sz w:val="20"/>
          <w:szCs w:val="20"/>
        </w:rPr>
        <w:t>иректор гимназии</w:t>
      </w:r>
    </w:p>
    <w:p w:rsidR="00322660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Прот</w:t>
      </w:r>
      <w:proofErr w:type="spellEnd"/>
      <w:r>
        <w:rPr>
          <w:sz w:val="20"/>
          <w:szCs w:val="20"/>
        </w:rPr>
        <w:t>. от</w:t>
      </w:r>
      <w:proofErr w:type="gramStart"/>
      <w:r>
        <w:rPr>
          <w:sz w:val="20"/>
          <w:szCs w:val="20"/>
        </w:rPr>
        <w:t xml:space="preserve"> .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 xml:space="preserve">__________ №__                          ___________________                  ___________    ______________                                                                                                          </w:t>
      </w:r>
    </w:p>
    <w:p w:rsidR="00322660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МО</w:t>
      </w:r>
    </w:p>
    <w:p w:rsidR="00322660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                          ___________________                    Приказ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Pr="00074E5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 №____</w:t>
      </w:r>
    </w:p>
    <w:p w:rsidR="00322660" w:rsidRPr="00074E5D" w:rsidRDefault="00322660" w:rsidP="00C903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B9675D" w:rsidRDefault="00B9675D" w:rsidP="00C90387">
      <w:pPr>
        <w:pStyle w:val="aa"/>
        <w:spacing w:after="240" w:afterAutospacing="0" w:line="276" w:lineRule="auto"/>
        <w:jc w:val="both"/>
        <w:textAlignment w:val="baseline"/>
      </w:pPr>
      <w:r>
        <w:br/>
        <w:t xml:space="preserve">3.6. </w:t>
      </w:r>
      <w:r>
        <w:rPr>
          <w:color w:val="373737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директора.</w:t>
      </w:r>
    </w:p>
    <w:p w:rsidR="00B9675D" w:rsidRDefault="00B9675D" w:rsidP="00C90387">
      <w:pPr>
        <w:pStyle w:val="aa"/>
        <w:shd w:val="clear" w:color="auto" w:fill="FFFFFF"/>
        <w:spacing w:line="276" w:lineRule="auto"/>
        <w:ind w:left="3226"/>
        <w:jc w:val="both"/>
      </w:pPr>
      <w:r>
        <w:rPr>
          <w:rStyle w:val="ae"/>
          <w:spacing w:val="-1"/>
        </w:rPr>
        <w:t>4. Структура рабочей программы</w:t>
      </w:r>
    </w:p>
    <w:p w:rsidR="00B9675D" w:rsidRDefault="00B9675D" w:rsidP="00C90387">
      <w:pPr>
        <w:pStyle w:val="aa"/>
        <w:spacing w:line="276" w:lineRule="auto"/>
        <w:ind w:firstLine="567"/>
        <w:jc w:val="both"/>
      </w:pPr>
      <w:r>
        <w:t xml:space="preserve">4.1. На основании </w:t>
      </w:r>
      <w:r w:rsidR="00767316">
        <w:t>ФГОС И ФООП</w:t>
      </w:r>
    </w:p>
    <w:p w:rsidR="00B9675D" w:rsidRDefault="00B9675D" w:rsidP="00C90387">
      <w:pPr>
        <w:pStyle w:val="aa"/>
        <w:spacing w:line="276" w:lineRule="auto"/>
        <w:ind w:firstLine="567"/>
        <w:jc w:val="both"/>
      </w:pPr>
      <w:r>
        <w:rPr>
          <w:rStyle w:val="ae"/>
        </w:rPr>
        <w:t xml:space="preserve">Рабочая программа </w:t>
      </w:r>
      <w:r>
        <w:t>по предмету должна содержать</w:t>
      </w:r>
      <w:r w:rsidR="00476CEC" w:rsidRPr="00476CEC">
        <w:t xml:space="preserve"> </w:t>
      </w:r>
      <w:r w:rsidR="00476CEC">
        <w:t>следующие разделы:</w:t>
      </w:r>
    </w:p>
    <w:p w:rsidR="00B9675D" w:rsidRPr="00476CEC" w:rsidRDefault="00B9675D" w:rsidP="00C90387">
      <w:pPr>
        <w:pStyle w:val="dash0410005f0431005f0437005f0430005f0446005f0020005f0441005f043f005f0438005f0441005f043a005f0430"/>
        <w:spacing w:line="276" w:lineRule="auto"/>
        <w:ind w:firstLine="567"/>
        <w:jc w:val="both"/>
        <w:rPr>
          <w:b/>
        </w:rPr>
      </w:pPr>
      <w:r w:rsidRPr="00476CEC">
        <w:rPr>
          <w:rStyle w:val="ae"/>
          <w:b w:val="0"/>
        </w:rPr>
        <w:t>       *Титульный лист;</w:t>
      </w:r>
    </w:p>
    <w:p w:rsidR="00810EF2" w:rsidRPr="00476CEC" w:rsidRDefault="00B9675D" w:rsidP="00810EF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/>
        </w:rPr>
      </w:pPr>
      <w:r w:rsidRPr="00476CEC">
        <w:rPr>
          <w:rStyle w:val="ae"/>
          <w:b w:val="0"/>
        </w:rPr>
        <w:t>Пояснительная записка</w:t>
      </w:r>
      <w:proofErr w:type="gramStart"/>
      <w:r w:rsidR="008D22F4" w:rsidRPr="00476CEC">
        <w:rPr>
          <w:rStyle w:val="ae"/>
          <w:b w:val="0"/>
        </w:rPr>
        <w:t xml:space="preserve"> </w:t>
      </w:r>
      <w:r w:rsidR="0039481C">
        <w:rPr>
          <w:rStyle w:val="ae"/>
          <w:b w:val="0"/>
        </w:rPr>
        <w:t>.</w:t>
      </w:r>
      <w:proofErr w:type="gramEnd"/>
      <w:r w:rsidR="00810EF2" w:rsidRPr="00810EF2">
        <w:rPr>
          <w:rStyle w:val="ae"/>
          <w:b w:val="0"/>
        </w:rPr>
        <w:t xml:space="preserve"> </w:t>
      </w:r>
      <w:proofErr w:type="spellStart"/>
      <w:r w:rsidR="00810EF2">
        <w:rPr>
          <w:rStyle w:val="ae"/>
          <w:b w:val="0"/>
        </w:rPr>
        <w:t>Учебно</w:t>
      </w:r>
      <w:proofErr w:type="spellEnd"/>
      <w:r w:rsidR="00810EF2">
        <w:rPr>
          <w:rStyle w:val="ae"/>
          <w:b w:val="0"/>
        </w:rPr>
        <w:t xml:space="preserve"> – методическое обеспечение.</w:t>
      </w:r>
    </w:p>
    <w:p w:rsidR="00767316" w:rsidRPr="00810EF2" w:rsidRDefault="00767316" w:rsidP="00810EF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/>
        </w:rPr>
      </w:pPr>
      <w:bookmarkStart w:id="0" w:name="_GoBack"/>
      <w:bookmarkEnd w:id="0"/>
      <w:r w:rsidRPr="00810EF2">
        <w:rPr>
          <w:rStyle w:val="ae"/>
          <w:b w:val="0"/>
        </w:rPr>
        <w:t>Содержание учебного предмета, курса  и т.д.</w:t>
      </w:r>
    </w:p>
    <w:p w:rsidR="00B9675D" w:rsidRPr="00476CEC" w:rsidRDefault="00B9675D" w:rsidP="00C903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/>
          <w:i/>
        </w:rPr>
      </w:pPr>
      <w:r w:rsidRPr="00476CEC">
        <w:rPr>
          <w:rStyle w:val="ae"/>
          <w:b w:val="0"/>
        </w:rPr>
        <w:t xml:space="preserve">Планируемые результаты </w:t>
      </w:r>
      <w:r w:rsidR="008D22F4" w:rsidRPr="00476CEC">
        <w:rPr>
          <w:rStyle w:val="ae"/>
          <w:b w:val="0"/>
        </w:rPr>
        <w:t>освоения</w:t>
      </w:r>
      <w:r w:rsidRPr="00476CEC">
        <w:rPr>
          <w:rStyle w:val="ae"/>
          <w:b w:val="0"/>
        </w:rPr>
        <w:t xml:space="preserve"> учебного предмета, курса</w:t>
      </w:r>
      <w:r w:rsidR="003E5A84" w:rsidRPr="00476CEC">
        <w:rPr>
          <w:rStyle w:val="ae"/>
          <w:b w:val="0"/>
        </w:rPr>
        <w:t>/</w:t>
      </w:r>
      <w:r w:rsidR="00810EF2">
        <w:rPr>
          <w:rStyle w:val="ae"/>
          <w:b w:val="0"/>
        </w:rPr>
        <w:t xml:space="preserve">предметные, личностные, </w:t>
      </w:r>
      <w:proofErr w:type="spellStart"/>
      <w:r w:rsidR="00810EF2">
        <w:rPr>
          <w:rStyle w:val="ae"/>
          <w:b w:val="0"/>
        </w:rPr>
        <w:t>метапредметные</w:t>
      </w:r>
      <w:proofErr w:type="spellEnd"/>
      <w:r w:rsidR="00810EF2">
        <w:rPr>
          <w:rStyle w:val="ae"/>
          <w:b w:val="0"/>
        </w:rPr>
        <w:t>,</w:t>
      </w:r>
      <w:r w:rsidR="003E5A84" w:rsidRPr="00476CEC">
        <w:rPr>
          <w:rStyle w:val="ae"/>
          <w:b w:val="0"/>
        </w:rPr>
        <w:t xml:space="preserve"> </w:t>
      </w:r>
      <w:r w:rsidR="003E5A84" w:rsidRPr="00476CEC">
        <w:rPr>
          <w:rStyle w:val="ae"/>
          <w:b w:val="0"/>
          <w:i/>
        </w:rPr>
        <w:t>знания, умения, навыки, опыт решения пробле</w:t>
      </w:r>
      <w:r w:rsidR="00767316">
        <w:rPr>
          <w:rStyle w:val="ae"/>
          <w:b w:val="0"/>
          <w:i/>
        </w:rPr>
        <w:t>м, опыт творческой деятельности и др.</w:t>
      </w:r>
      <w:r w:rsidR="003E5A84" w:rsidRPr="00476CEC">
        <w:rPr>
          <w:rStyle w:val="ae"/>
          <w:b w:val="0"/>
          <w:i/>
        </w:rPr>
        <w:t xml:space="preserve"> ст. 2 , п 11ФЗ 273</w:t>
      </w:r>
      <w:proofErr w:type="gramStart"/>
      <w:r w:rsidR="003E5A84" w:rsidRPr="00476CEC">
        <w:rPr>
          <w:rStyle w:val="ae"/>
          <w:b w:val="0"/>
          <w:i/>
        </w:rPr>
        <w:t xml:space="preserve"> О</w:t>
      </w:r>
      <w:proofErr w:type="gramEnd"/>
      <w:r w:rsidR="003E5A84" w:rsidRPr="00476CEC">
        <w:rPr>
          <w:rStyle w:val="ae"/>
          <w:b w:val="0"/>
          <w:i/>
        </w:rPr>
        <w:t>б образовании</w:t>
      </w:r>
      <w:r w:rsidR="00476CEC">
        <w:rPr>
          <w:rStyle w:val="ae"/>
          <w:b w:val="0"/>
          <w:i/>
        </w:rPr>
        <w:t>/</w:t>
      </w:r>
    </w:p>
    <w:p w:rsidR="00B9675D" w:rsidRPr="00767316" w:rsidRDefault="008D22F4" w:rsidP="00C903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Style w:val="ae"/>
          <w:bCs w:val="0"/>
        </w:rPr>
      </w:pPr>
      <w:r w:rsidRPr="00476CEC">
        <w:rPr>
          <w:rStyle w:val="ae"/>
          <w:b w:val="0"/>
        </w:rPr>
        <w:t>Календарно-т</w:t>
      </w:r>
      <w:r w:rsidR="00B9675D" w:rsidRPr="00476CEC">
        <w:rPr>
          <w:rStyle w:val="ae"/>
          <w:b w:val="0"/>
        </w:rPr>
        <w:t>ематическое планирование с указанием количества часов, отводимых на освоение каждой темы</w:t>
      </w:r>
      <w:r w:rsidR="00767316">
        <w:rPr>
          <w:rStyle w:val="ae"/>
          <w:b w:val="0"/>
        </w:rPr>
        <w:t xml:space="preserve"> с поурочным планированием внутри раздела и темы, указанием контрольных видов деятельности.</w:t>
      </w:r>
    </w:p>
    <w:p w:rsidR="00B9675D" w:rsidRPr="00476CEC" w:rsidRDefault="00B9675D" w:rsidP="00C90387">
      <w:pPr>
        <w:pStyle w:val="aa"/>
        <w:spacing w:line="276" w:lineRule="auto"/>
        <w:jc w:val="both"/>
        <w:rPr>
          <w:b/>
        </w:rPr>
      </w:pPr>
      <w:r>
        <w:rPr>
          <w:rStyle w:val="dash041e005f0431005f044b005f0447005f043d005f044b005f0439005f005fchar1char10"/>
        </w:rPr>
        <w:t>4.2</w:t>
      </w:r>
      <w:r w:rsidR="003E5A84">
        <w:t xml:space="preserve"> </w:t>
      </w:r>
      <w:r>
        <w:rPr>
          <w:rStyle w:val="ae"/>
        </w:rPr>
        <w:t xml:space="preserve">Рабочая программа по курсу внеурочной деятельности </w:t>
      </w:r>
      <w:r w:rsidRPr="00476CEC">
        <w:rPr>
          <w:rStyle w:val="ae"/>
          <w:b w:val="0"/>
        </w:rPr>
        <w:t>должна иметь следующие разделы:</w:t>
      </w:r>
    </w:p>
    <w:p w:rsidR="00767316" w:rsidRPr="00476CEC" w:rsidRDefault="00767316" w:rsidP="00767316">
      <w:pPr>
        <w:pStyle w:val="dash0410005f0431005f0437005f0430005f0446005f0020005f0441005f043f005f0438005f0441005f043a005f0430"/>
        <w:spacing w:line="276" w:lineRule="auto"/>
        <w:ind w:firstLine="567"/>
        <w:jc w:val="both"/>
        <w:rPr>
          <w:b/>
        </w:rPr>
      </w:pPr>
      <w:r w:rsidRPr="00476CEC">
        <w:rPr>
          <w:rStyle w:val="ae"/>
          <w:b w:val="0"/>
        </w:rPr>
        <w:t>       *Титульный лист;</w:t>
      </w:r>
    </w:p>
    <w:p w:rsidR="00767316" w:rsidRPr="009E0F1B" w:rsidRDefault="00767316" w:rsidP="009E0F1B">
      <w:pPr>
        <w:pStyle w:val="a7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b/>
        </w:rPr>
      </w:pPr>
      <w:r w:rsidRPr="009E0F1B">
        <w:rPr>
          <w:rStyle w:val="ae"/>
          <w:b w:val="0"/>
        </w:rPr>
        <w:t>Пояснительная записка /или вступительная часть к программе/</w:t>
      </w:r>
      <w:r w:rsidR="00810EF2">
        <w:rPr>
          <w:rStyle w:val="ae"/>
          <w:b w:val="0"/>
        </w:rPr>
        <w:t>.</w:t>
      </w:r>
      <w:r w:rsidR="00810EF2" w:rsidRPr="00810EF2">
        <w:rPr>
          <w:rStyle w:val="ae"/>
          <w:b w:val="0"/>
        </w:rPr>
        <w:t xml:space="preserve"> </w:t>
      </w:r>
      <w:proofErr w:type="spellStart"/>
      <w:r w:rsidR="00810EF2" w:rsidRPr="009E0F1B">
        <w:rPr>
          <w:rStyle w:val="ae"/>
          <w:b w:val="0"/>
        </w:rPr>
        <w:t>Учебно</w:t>
      </w:r>
      <w:proofErr w:type="spellEnd"/>
      <w:r w:rsidR="00810EF2" w:rsidRPr="009E0F1B">
        <w:rPr>
          <w:rStyle w:val="ae"/>
          <w:b w:val="0"/>
        </w:rPr>
        <w:t xml:space="preserve"> – методическое обеспечение</w:t>
      </w:r>
    </w:p>
    <w:p w:rsidR="00767316" w:rsidRPr="009E0F1B" w:rsidRDefault="00767316" w:rsidP="009E0F1B">
      <w:pPr>
        <w:pStyle w:val="a7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b/>
        </w:rPr>
      </w:pPr>
      <w:r w:rsidRPr="009E0F1B">
        <w:rPr>
          <w:rStyle w:val="ae"/>
          <w:b w:val="0"/>
        </w:rPr>
        <w:t>Содержание курса.</w:t>
      </w:r>
    </w:p>
    <w:p w:rsidR="00767316" w:rsidRPr="00810EF2" w:rsidRDefault="00767316" w:rsidP="009E0F1B">
      <w:pPr>
        <w:pStyle w:val="a7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Style w:val="ae"/>
          <w:bCs w:val="0"/>
          <w:i/>
        </w:rPr>
      </w:pPr>
      <w:r w:rsidRPr="009E0F1B">
        <w:rPr>
          <w:rStyle w:val="ae"/>
          <w:b w:val="0"/>
        </w:rPr>
        <w:t>Планируемые результаты освоения курса.</w:t>
      </w:r>
    </w:p>
    <w:p w:rsidR="00810EF2" w:rsidRPr="009E0F1B" w:rsidRDefault="00810EF2" w:rsidP="009E0F1B">
      <w:pPr>
        <w:pStyle w:val="a7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b/>
          <w:i/>
        </w:rPr>
      </w:pPr>
      <w:r>
        <w:rPr>
          <w:rStyle w:val="ae"/>
          <w:b w:val="0"/>
        </w:rPr>
        <w:t>Указание видов и форм проведения внеурочной деятельности.</w:t>
      </w:r>
    </w:p>
    <w:p w:rsidR="006F5B34" w:rsidRPr="00810EF2" w:rsidRDefault="00767316" w:rsidP="00810EF2">
      <w:pPr>
        <w:pStyle w:val="a7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Style w:val="ae"/>
          <w:bCs w:val="0"/>
        </w:rPr>
      </w:pPr>
      <w:r w:rsidRPr="009E0F1B">
        <w:rPr>
          <w:rStyle w:val="ae"/>
          <w:b w:val="0"/>
        </w:rPr>
        <w:t>Календарно-тематическое планирование с указанием количества часов, отводимых на освоение каждой темы с поурочным планированием внутри раздела и темы</w:t>
      </w:r>
      <w:r w:rsidR="009E0F1B" w:rsidRPr="009E0F1B">
        <w:rPr>
          <w:rStyle w:val="ae"/>
          <w:b w:val="0"/>
        </w:rPr>
        <w:t xml:space="preserve"> /или только планирование тем занятий курса внеурочной деятельности)</w:t>
      </w:r>
      <w:r w:rsidRPr="009E0F1B">
        <w:rPr>
          <w:rStyle w:val="ae"/>
          <w:b w:val="0"/>
        </w:rPr>
        <w:t>.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rPr>
          <w:rStyle w:val="ae"/>
          <w:spacing w:val="-1"/>
        </w:rPr>
        <w:lastRenderedPageBreak/>
        <w:t>5. Требования к разделам рабочей программы.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rPr>
          <w:rStyle w:val="ae"/>
          <w:spacing w:val="-1"/>
        </w:rPr>
        <w:t>5.1. Титульный лист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spacing w:val="-1"/>
        </w:rPr>
        <w:t>*Полное наименование образовательного учреждения в соответствии с Уставом;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spacing w:val="-2"/>
        </w:rPr>
        <w:t>*гриф согласования программы с указанием даты;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spacing w:val="-3"/>
        </w:rPr>
        <w:t xml:space="preserve">*гриф утверждения </w:t>
      </w:r>
      <w:r w:rsidR="00116201">
        <w:rPr>
          <w:spacing w:val="-3"/>
        </w:rPr>
        <w:t xml:space="preserve">и согласования </w:t>
      </w:r>
      <w:r>
        <w:rPr>
          <w:spacing w:val="-3"/>
        </w:rPr>
        <w:t>программы (с указанием даты и номера приказа</w:t>
      </w:r>
      <w:r>
        <w:rPr>
          <w:spacing w:val="-1"/>
        </w:rPr>
        <w:t xml:space="preserve"> руководителя образовательного учреждения</w:t>
      </w:r>
      <w:r w:rsidR="00116201">
        <w:rPr>
          <w:spacing w:val="-1"/>
        </w:rPr>
        <w:t>, протокола заседания МО</w:t>
      </w:r>
      <w:r>
        <w:rPr>
          <w:spacing w:val="-1"/>
        </w:rPr>
        <w:t>);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spacing w:val="-1"/>
        </w:rPr>
        <w:t>*название учебного курса, предмета, дисциплины (модуля);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spacing w:val="-3"/>
        </w:rPr>
        <w:t xml:space="preserve">*Ф.И.О. педагога (полностью), </w:t>
      </w:r>
      <w:r>
        <w:rPr>
          <w:spacing w:val="-3"/>
        </w:rPr>
        <w:br/>
        <w:t>*класс</w:t>
      </w:r>
      <w:r>
        <w:rPr>
          <w:spacing w:val="-1"/>
        </w:rPr>
        <w:t>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e"/>
          <w:spacing w:val="-4"/>
        </w:rPr>
        <w:t>5.2. Пояснительная записка.</w:t>
      </w:r>
    </w:p>
    <w:p w:rsidR="00116201" w:rsidRPr="00116201" w:rsidRDefault="00B9675D" w:rsidP="00C90387">
      <w:pPr>
        <w:spacing w:line="276" w:lineRule="auto"/>
        <w:jc w:val="both"/>
        <w:rPr>
          <w:b/>
        </w:rPr>
      </w:pPr>
      <w:r>
        <w:rPr>
          <w:spacing w:val="1"/>
        </w:rPr>
        <w:br/>
      </w:r>
      <w:r w:rsidR="00116201" w:rsidRPr="00476CEC">
        <w:rPr>
          <w:rStyle w:val="ae"/>
          <w:b w:val="0"/>
        </w:rPr>
        <w:t>Пояснительная записка /или вступительная часть к программе/</w:t>
      </w:r>
      <w:r w:rsidR="00116201">
        <w:rPr>
          <w:rStyle w:val="ae"/>
          <w:b w:val="0"/>
        </w:rPr>
        <w:t>.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rPr>
          <w:rStyle w:val="ae"/>
        </w:rPr>
        <w:t>–</w:t>
      </w:r>
      <w:r>
        <w:t xml:space="preserve"> структурный элемент рабочей программы, поясняющий</w:t>
      </w:r>
    </w:p>
    <w:p w:rsidR="00B9675D" w:rsidRDefault="00B9675D" w:rsidP="00C90387">
      <w:pPr>
        <w:pStyle w:val="aa"/>
        <w:spacing w:before="0" w:beforeAutospacing="0" w:after="0" w:afterAutospacing="0" w:line="276" w:lineRule="auto"/>
        <w:jc w:val="both"/>
      </w:pPr>
      <w:r>
        <w:t>*</w:t>
      </w:r>
      <w:r>
        <w:rPr>
          <w:rStyle w:val="ae"/>
          <w:i/>
          <w:iCs/>
        </w:rPr>
        <w:t>на основании каких нормативных документов</w:t>
      </w:r>
      <w:r w:rsidR="00116201">
        <w:rPr>
          <w:rStyle w:val="ae"/>
          <w:i/>
          <w:iCs/>
        </w:rPr>
        <w:t xml:space="preserve">, авторских программ </w:t>
      </w:r>
      <w:r>
        <w:rPr>
          <w:rStyle w:val="ae"/>
          <w:i/>
          <w:iCs/>
        </w:rPr>
        <w:t>разработана рабочая программа</w:t>
      </w:r>
      <w:r>
        <w:t>;</w:t>
      </w:r>
    </w:p>
    <w:p w:rsidR="00116201" w:rsidRPr="00801E53" w:rsidRDefault="00B9675D" w:rsidP="00C90387">
      <w:pPr>
        <w:pStyle w:val="aa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>
        <w:rPr>
          <w:rStyle w:val="ae"/>
          <w:i/>
          <w:iCs/>
        </w:rPr>
        <w:t>*</w:t>
      </w:r>
      <w:r w:rsidR="00116201">
        <w:rPr>
          <w:rStyle w:val="ae"/>
          <w:i/>
          <w:iCs/>
        </w:rPr>
        <w:t>Учебники</w:t>
      </w:r>
      <w:r w:rsidR="00801E53">
        <w:rPr>
          <w:rStyle w:val="ae"/>
          <w:i/>
          <w:iCs/>
        </w:rPr>
        <w:t>, кол</w:t>
      </w:r>
      <w:r w:rsidR="009E0F1B">
        <w:rPr>
          <w:rStyle w:val="ae"/>
          <w:i/>
          <w:iCs/>
        </w:rPr>
        <w:t>ичество часов за год и в неделю и т.д.</w:t>
      </w:r>
    </w:p>
    <w:p w:rsidR="006F5B34" w:rsidRDefault="006F5B34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ind w:firstLine="567"/>
        <w:jc w:val="both"/>
        <w:rPr>
          <w:rStyle w:val="ae"/>
        </w:rPr>
      </w:pPr>
    </w:p>
    <w:p w:rsidR="00B9675D" w:rsidRDefault="00B9675D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ind w:firstLine="567"/>
        <w:jc w:val="both"/>
      </w:pPr>
      <w:r>
        <w:rPr>
          <w:rStyle w:val="ae"/>
        </w:rPr>
        <w:t>5.3. Планируемые результаты изучения учебного предмета</w:t>
      </w:r>
      <w:r w:rsidR="00801E53">
        <w:rPr>
          <w:rStyle w:val="ae"/>
        </w:rPr>
        <w:t>.</w:t>
      </w:r>
    </w:p>
    <w:p w:rsidR="00B9675D" w:rsidRDefault="00B9675D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</w:pPr>
      <w:r>
        <w:rPr>
          <w:rStyle w:val="dash041e005f0431005f044b005f0447005f043d005f044b005f0439005f005fchar1char10"/>
        </w:rPr>
        <w:t xml:space="preserve">Требования </w:t>
      </w:r>
      <w:r w:rsidR="009E0F1B">
        <w:rPr>
          <w:rStyle w:val="dash041e005f0431005f044b005f0447005f043d005f044b005f0439005f005fchar1char10"/>
        </w:rPr>
        <w:t xml:space="preserve">и результаты </w:t>
      </w:r>
      <w:r>
        <w:rPr>
          <w:rStyle w:val="dash041e005f0431005f044b005f0447005f043d005f044b005f0439005f005fchar1char10"/>
        </w:rPr>
        <w:t xml:space="preserve">разрабатываются в соответствии с </w:t>
      </w:r>
      <w:r w:rsidR="00767316">
        <w:rPr>
          <w:rStyle w:val="dash041e005f0431005f044b005f0447005f043d005f044b005f0439005f005fchar1char10"/>
        </w:rPr>
        <w:t>ФООП</w:t>
      </w:r>
      <w:r>
        <w:rPr>
          <w:rStyle w:val="dash041e005f0431005f044b005f0447005f043d005f044b005f0439005f005fchar1char10"/>
        </w:rPr>
        <w:t>.</w:t>
      </w:r>
    </w:p>
    <w:p w:rsidR="006F5B34" w:rsidRDefault="006F5B34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  <w:rPr>
          <w:rStyle w:val="ae"/>
        </w:rPr>
      </w:pPr>
    </w:p>
    <w:p w:rsidR="00B9675D" w:rsidRPr="00767316" w:rsidRDefault="00B9675D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  <w:rPr>
          <w:rStyle w:val="ae"/>
        </w:rPr>
      </w:pPr>
      <w:r>
        <w:rPr>
          <w:rStyle w:val="ae"/>
        </w:rPr>
        <w:t>5.4. Содержание учебного предмета, курса</w:t>
      </w:r>
      <w:proofErr w:type="gramStart"/>
      <w:r>
        <w:rPr>
          <w:rStyle w:val="ae"/>
        </w:rPr>
        <w:t xml:space="preserve"> </w:t>
      </w:r>
      <w:r w:rsidR="006F5B34">
        <w:rPr>
          <w:rStyle w:val="ae"/>
          <w:b w:val="0"/>
        </w:rPr>
        <w:t>.</w:t>
      </w:r>
      <w:proofErr w:type="gramEnd"/>
    </w:p>
    <w:p w:rsidR="006F5B34" w:rsidRDefault="006F5B34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</w:pP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e"/>
          <w:i/>
          <w:iCs/>
        </w:rPr>
        <w:t>Содержание учебного предмета, курса</w:t>
      </w:r>
      <w:r>
        <w:t xml:space="preserve"> – структурный элемент рабочей программы, включающий: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- перечень и название разделов и тем курса;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содержание учебной темы: 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-темы практических и лабораторных работ</w:t>
      </w:r>
      <w:r w:rsidR="009E0F1B">
        <w:t xml:space="preserve"> и т. д. в соответствии с требованиями ФООП.</w:t>
      </w:r>
    </w:p>
    <w:p w:rsidR="006F5B34" w:rsidRDefault="006F5B34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  <w:rPr>
          <w:rStyle w:val="ae"/>
        </w:rPr>
      </w:pPr>
    </w:p>
    <w:p w:rsidR="00B9675D" w:rsidRDefault="00B9675D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jc w:val="both"/>
      </w:pPr>
      <w:r>
        <w:rPr>
          <w:rStyle w:val="ae"/>
        </w:rPr>
        <w:t xml:space="preserve">5.5. </w:t>
      </w:r>
      <w:r w:rsidR="00767316">
        <w:rPr>
          <w:rStyle w:val="ae"/>
        </w:rPr>
        <w:t>Календарно - тематическое</w:t>
      </w:r>
      <w:r>
        <w:rPr>
          <w:rStyle w:val="ae"/>
        </w:rPr>
        <w:t xml:space="preserve"> планирование с указанием количества часов, отводимых на освоение каждой темы</w:t>
      </w:r>
    </w:p>
    <w:p w:rsidR="00B9675D" w:rsidRDefault="00B9675D" w:rsidP="00C90387">
      <w:pPr>
        <w:pStyle w:val="dash0410005f0431005f0437005f0430005f0446005f0020005f0441005f043f005f0438005f0441005f043a005f0430"/>
        <w:spacing w:before="0" w:beforeAutospacing="0" w:after="0" w:afterAutospacing="0" w:line="276" w:lineRule="auto"/>
        <w:ind w:firstLine="567"/>
        <w:jc w:val="both"/>
      </w:pPr>
      <w:r>
        <w:rPr>
          <w:rStyle w:val="ae"/>
        </w:rPr>
        <w:t> </w:t>
      </w:r>
    </w:p>
    <w:p w:rsidR="00B9675D" w:rsidRPr="00DC044F" w:rsidRDefault="00DC044F" w:rsidP="00C90387">
      <w:pPr>
        <w:pStyle w:val="aa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>
        <w:rPr>
          <w:rStyle w:val="ae"/>
          <w:i/>
          <w:iCs/>
        </w:rPr>
        <w:t>Календарно-т</w:t>
      </w:r>
      <w:r w:rsidR="00B9675D">
        <w:rPr>
          <w:rStyle w:val="ae"/>
          <w:i/>
          <w:iCs/>
        </w:rPr>
        <w:t>ематическ</w:t>
      </w:r>
      <w:r w:rsidR="009E0F1B">
        <w:rPr>
          <w:rStyle w:val="ae"/>
          <w:i/>
          <w:iCs/>
        </w:rPr>
        <w:t>ое</w:t>
      </w:r>
      <w:r w:rsidR="00B9675D">
        <w:rPr>
          <w:rStyle w:val="ae"/>
          <w:i/>
          <w:iCs/>
        </w:rPr>
        <w:t xml:space="preserve"> планирование</w:t>
      </w:r>
      <w:r w:rsidR="00B9675D">
        <w:t xml:space="preserve"> – структурный элемент рабочей программы, содержащий: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- перечень разделов, тем, последовательность их изучения;</w:t>
      </w:r>
    </w:p>
    <w:p w:rsidR="00B9675D" w:rsidRDefault="00B9675D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- количество часов на изучение каждого раздела и каждой темы.</w:t>
      </w:r>
    </w:p>
    <w:p w:rsidR="00B9675D" w:rsidRDefault="00DC044F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Пример</w:t>
      </w:r>
      <w:r w:rsidR="00B9675D">
        <w:t xml:space="preserve"> календарно – тематического планирования</w:t>
      </w:r>
      <w:r w:rsidR="009E0F1B">
        <w:t>:</w:t>
      </w:r>
    </w:p>
    <w:p w:rsidR="00C14B21" w:rsidRDefault="00C14B21" w:rsidP="00C90387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Style w:val="ad"/>
        <w:tblW w:w="10916" w:type="dxa"/>
        <w:tblInd w:w="-431" w:type="dxa"/>
        <w:tblLook w:val="04A0"/>
      </w:tblPr>
      <w:tblGrid>
        <w:gridCol w:w="863"/>
        <w:gridCol w:w="2235"/>
        <w:gridCol w:w="815"/>
        <w:gridCol w:w="2181"/>
        <w:gridCol w:w="1374"/>
        <w:gridCol w:w="760"/>
        <w:gridCol w:w="2688"/>
      </w:tblGrid>
      <w:tr w:rsidR="00DC044F" w:rsidTr="006C3456">
        <w:trPr>
          <w:trHeight w:val="601"/>
        </w:trPr>
        <w:tc>
          <w:tcPr>
            <w:tcW w:w="868" w:type="dxa"/>
            <w:vMerge w:val="restart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№</w:t>
            </w:r>
          </w:p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урока</w:t>
            </w:r>
          </w:p>
        </w:tc>
        <w:tc>
          <w:tcPr>
            <w:tcW w:w="2291" w:type="dxa"/>
            <w:vMerge w:val="restart"/>
          </w:tcPr>
          <w:p w:rsidR="00DC044F" w:rsidRPr="00DC044F" w:rsidRDefault="00DC044F" w:rsidP="00DC044F">
            <w:pPr>
              <w:spacing w:line="276" w:lineRule="auto"/>
              <w:jc w:val="both"/>
              <w:rPr>
                <w:rFonts w:eastAsia="Batang"/>
                <w:b/>
              </w:rPr>
            </w:pPr>
            <w:r w:rsidRPr="00DC044F">
              <w:rPr>
                <w:b/>
                <w:bCs/>
              </w:rPr>
              <w:t>Название раздела, темы, главы / Тема урока</w:t>
            </w:r>
          </w:p>
        </w:tc>
        <w:tc>
          <w:tcPr>
            <w:tcW w:w="3030" w:type="dxa"/>
            <w:gridSpan w:val="2"/>
          </w:tcPr>
          <w:p w:rsidR="00DC044F" w:rsidRPr="00DC044F" w:rsidRDefault="00DC044F" w:rsidP="00DC044F">
            <w:pPr>
              <w:spacing w:line="276" w:lineRule="auto"/>
              <w:jc w:val="both"/>
              <w:rPr>
                <w:rFonts w:eastAsia="Batang"/>
              </w:rPr>
            </w:pPr>
            <w:r w:rsidRPr="00DC044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дата</w:t>
            </w:r>
          </w:p>
          <w:p w:rsidR="00DC044F" w:rsidRPr="00DC044F" w:rsidRDefault="00EB7691" w:rsidP="00DC044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763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факт</w:t>
            </w:r>
          </w:p>
        </w:tc>
        <w:tc>
          <w:tcPr>
            <w:tcW w:w="2744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Ресурсы,</w:t>
            </w:r>
          </w:p>
          <w:p w:rsidR="00DC044F" w:rsidRPr="00DC044F" w:rsidRDefault="00DC044F" w:rsidP="00DC044F">
            <w:r w:rsidRPr="00DC044F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DC044F" w:rsidTr="006C3456">
        <w:trPr>
          <w:trHeight w:val="601"/>
        </w:trPr>
        <w:tc>
          <w:tcPr>
            <w:tcW w:w="868" w:type="dxa"/>
            <w:vMerge/>
          </w:tcPr>
          <w:p w:rsidR="00DC044F" w:rsidRPr="00DC044F" w:rsidRDefault="00DC044F" w:rsidP="00DC044F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291" w:type="dxa"/>
            <w:vMerge/>
          </w:tcPr>
          <w:p w:rsidR="00DC044F" w:rsidRPr="00DC044F" w:rsidRDefault="00DC044F" w:rsidP="00DC044F">
            <w:pPr>
              <w:spacing w:line="276" w:lineRule="auto"/>
              <w:jc w:val="both"/>
              <w:rPr>
                <w:rFonts w:eastAsia="Batang"/>
                <w:b/>
              </w:rPr>
            </w:pPr>
          </w:p>
        </w:tc>
        <w:tc>
          <w:tcPr>
            <w:tcW w:w="819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  <w:r w:rsidRPr="00DC044F">
              <w:rPr>
                <w:b/>
                <w:bCs/>
              </w:rPr>
              <w:t>Всего</w:t>
            </w:r>
          </w:p>
        </w:tc>
        <w:tc>
          <w:tcPr>
            <w:tcW w:w="2211" w:type="dxa"/>
          </w:tcPr>
          <w:p w:rsidR="00DC044F" w:rsidRPr="00DC044F" w:rsidRDefault="00DC044F" w:rsidP="00DC044F">
            <w:pPr>
              <w:ind w:left="135"/>
            </w:pPr>
            <w:r w:rsidRPr="00DC044F">
              <w:rPr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1220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3" w:type="dxa"/>
          </w:tcPr>
          <w:p w:rsidR="00DC044F" w:rsidRPr="00DC044F" w:rsidRDefault="00DC044F" w:rsidP="00DC044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744" w:type="dxa"/>
          </w:tcPr>
          <w:p w:rsidR="00DC044F" w:rsidRPr="00DC044F" w:rsidRDefault="00DC044F" w:rsidP="00DC044F">
            <w:pPr>
              <w:rPr>
                <w:color w:val="000000"/>
              </w:rPr>
            </w:pPr>
            <w:r w:rsidRPr="00DC044F">
              <w:rPr>
                <w:color w:val="000000"/>
              </w:rPr>
              <w:t>Оборудование  и пособия по предмету,</w:t>
            </w:r>
          </w:p>
          <w:p w:rsidR="00DC044F" w:rsidRPr="00DC044F" w:rsidRDefault="00DC044F" w:rsidP="00DC044F">
            <w:pPr>
              <w:rPr>
                <w:color w:val="000000"/>
              </w:rPr>
            </w:pPr>
            <w:r w:rsidRPr="00DC044F">
              <w:rPr>
                <w:color w:val="000000"/>
              </w:rPr>
              <w:t>Библиотека ЦОК,</w:t>
            </w:r>
            <w:r>
              <w:rPr>
                <w:color w:val="000000"/>
              </w:rPr>
              <w:t xml:space="preserve"> </w:t>
            </w:r>
            <w:r w:rsidRPr="00DC044F">
              <w:rPr>
                <w:color w:val="000000"/>
              </w:rPr>
              <w:t>РЭШ</w:t>
            </w:r>
          </w:p>
        </w:tc>
      </w:tr>
      <w:tr w:rsidR="006C3456" w:rsidTr="006C3456">
        <w:trPr>
          <w:trHeight w:val="601"/>
        </w:trPr>
        <w:tc>
          <w:tcPr>
            <w:tcW w:w="868" w:type="dxa"/>
          </w:tcPr>
          <w:p w:rsidR="006C3456" w:rsidRPr="006F5B34" w:rsidRDefault="006C3456" w:rsidP="00DC044F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291" w:type="dxa"/>
          </w:tcPr>
          <w:p w:rsidR="006C3456" w:rsidRPr="00CE2C9D" w:rsidRDefault="006C3456" w:rsidP="006C3456">
            <w:pPr>
              <w:jc w:val="both"/>
            </w:pPr>
            <w:r w:rsidRPr="00CE2C9D">
              <w:rPr>
                <w:b/>
                <w:bCs/>
              </w:rPr>
              <w:t>Раздел:</w:t>
            </w:r>
            <w:r w:rsidRPr="00CE2C9D">
              <w:rPr>
                <w:rFonts w:eastAsiaTheme="minorEastAsia"/>
                <w:b/>
              </w:rPr>
              <w:t xml:space="preserve"> Тепловые явления.</w:t>
            </w:r>
          </w:p>
          <w:p w:rsidR="006C3456" w:rsidRPr="00CE2C9D" w:rsidRDefault="006C3456" w:rsidP="00DC044F"/>
        </w:tc>
        <w:tc>
          <w:tcPr>
            <w:tcW w:w="5013" w:type="dxa"/>
            <w:gridSpan w:val="4"/>
          </w:tcPr>
          <w:p w:rsidR="006C3456" w:rsidRPr="006F5B34" w:rsidRDefault="006C3456" w:rsidP="00DC044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… часов</w:t>
            </w:r>
          </w:p>
        </w:tc>
        <w:tc>
          <w:tcPr>
            <w:tcW w:w="2744" w:type="dxa"/>
          </w:tcPr>
          <w:p w:rsidR="006C3456" w:rsidRPr="00DC044F" w:rsidRDefault="006C3456" w:rsidP="006C3456">
            <w:pPr>
              <w:rPr>
                <w:color w:val="000000"/>
              </w:rPr>
            </w:pPr>
            <w:r w:rsidRPr="00DC044F">
              <w:rPr>
                <w:color w:val="000000"/>
              </w:rPr>
              <w:t>Оборудование  и пособия по предмету,</w:t>
            </w:r>
          </w:p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  <w:r w:rsidRPr="00DC044F">
              <w:rPr>
                <w:color w:val="000000"/>
              </w:rPr>
              <w:t>Библиотека ЦОК,</w:t>
            </w:r>
            <w:r>
              <w:rPr>
                <w:color w:val="000000"/>
              </w:rPr>
              <w:t xml:space="preserve"> </w:t>
            </w:r>
            <w:r w:rsidRPr="00DC044F">
              <w:rPr>
                <w:color w:val="000000"/>
              </w:rPr>
              <w:t>РЭШ</w:t>
            </w:r>
          </w:p>
        </w:tc>
      </w:tr>
      <w:tr w:rsidR="006C3456" w:rsidTr="006C3456">
        <w:trPr>
          <w:trHeight w:val="601"/>
        </w:trPr>
        <w:tc>
          <w:tcPr>
            <w:tcW w:w="868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291" w:type="dxa"/>
          </w:tcPr>
          <w:p w:rsidR="006C3456" w:rsidRPr="00CE2C9D" w:rsidRDefault="006C3456" w:rsidP="006C3456">
            <w:r w:rsidRPr="006F5B34">
              <w:rPr>
                <w:rFonts w:eastAsiaTheme="minorEastAsia"/>
                <w:b/>
              </w:rPr>
              <w:t xml:space="preserve"> </w:t>
            </w:r>
            <w:r w:rsidRPr="00CE2C9D">
              <w:rPr>
                <w:rFonts w:eastAsiaTheme="minorEastAsia"/>
                <w:b/>
              </w:rPr>
              <w:t>Т</w:t>
            </w:r>
            <w:r>
              <w:rPr>
                <w:rFonts w:eastAsiaTheme="minorEastAsia"/>
                <w:b/>
              </w:rPr>
              <w:t>ема</w:t>
            </w:r>
            <w:r w:rsidRPr="00CE2C9D">
              <w:rPr>
                <w:rFonts w:eastAsiaTheme="minorEastAsia"/>
                <w:b/>
              </w:rPr>
              <w:t xml:space="preserve"> 1: Тепловые явления.</w:t>
            </w:r>
          </w:p>
        </w:tc>
        <w:tc>
          <w:tcPr>
            <w:tcW w:w="5013" w:type="dxa"/>
            <w:gridSpan w:val="4"/>
          </w:tcPr>
          <w:p w:rsidR="006C3456" w:rsidRPr="006F5B34" w:rsidRDefault="00EB7691" w:rsidP="006C3456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  <w:r w:rsidR="006C3456">
              <w:rPr>
                <w:rFonts w:eastAsia="Batang"/>
              </w:rPr>
              <w:t xml:space="preserve"> часов</w:t>
            </w:r>
          </w:p>
        </w:tc>
        <w:tc>
          <w:tcPr>
            <w:tcW w:w="2744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</w:p>
        </w:tc>
      </w:tr>
      <w:tr w:rsidR="006C3456" w:rsidTr="006C3456">
        <w:trPr>
          <w:trHeight w:val="601"/>
        </w:trPr>
        <w:tc>
          <w:tcPr>
            <w:tcW w:w="868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  <w:r w:rsidRPr="006F5B34">
              <w:rPr>
                <w:rFonts w:eastAsia="Batang"/>
              </w:rPr>
              <w:t>1</w:t>
            </w:r>
          </w:p>
        </w:tc>
        <w:tc>
          <w:tcPr>
            <w:tcW w:w="2291" w:type="dxa"/>
          </w:tcPr>
          <w:p w:rsidR="006C3456" w:rsidRPr="006F5B34" w:rsidRDefault="006C3456" w:rsidP="006C3456">
            <w:pPr>
              <w:jc w:val="both"/>
              <w:rPr>
                <w:rFonts w:eastAsia="Batang"/>
                <w:b/>
              </w:rPr>
            </w:pPr>
            <w:r w:rsidRPr="006F5B34">
              <w:t xml:space="preserve">Тепловое движение. </w:t>
            </w:r>
            <w:r>
              <w:t>Температура.</w:t>
            </w:r>
          </w:p>
        </w:tc>
        <w:tc>
          <w:tcPr>
            <w:tcW w:w="819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  <w:r w:rsidRPr="006F5B34">
              <w:rPr>
                <w:rFonts w:eastAsia="Batang"/>
              </w:rPr>
              <w:t>1</w:t>
            </w:r>
          </w:p>
        </w:tc>
        <w:tc>
          <w:tcPr>
            <w:tcW w:w="2211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</w:p>
        </w:tc>
        <w:tc>
          <w:tcPr>
            <w:tcW w:w="1220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</w:p>
        </w:tc>
        <w:tc>
          <w:tcPr>
            <w:tcW w:w="763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</w:p>
        </w:tc>
        <w:tc>
          <w:tcPr>
            <w:tcW w:w="2744" w:type="dxa"/>
          </w:tcPr>
          <w:p w:rsidR="006C3456" w:rsidRPr="006F5B34" w:rsidRDefault="006C3456" w:rsidP="006C3456">
            <w:pPr>
              <w:jc w:val="both"/>
              <w:rPr>
                <w:rFonts w:eastAsia="Batang"/>
              </w:rPr>
            </w:pPr>
          </w:p>
        </w:tc>
      </w:tr>
      <w:tr w:rsidR="006C3456" w:rsidTr="006C3456">
        <w:trPr>
          <w:trHeight w:val="601"/>
        </w:trPr>
        <w:tc>
          <w:tcPr>
            <w:tcW w:w="868" w:type="dxa"/>
          </w:tcPr>
          <w:p w:rsidR="006C3456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.</w:t>
            </w:r>
          </w:p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.</w:t>
            </w:r>
          </w:p>
        </w:tc>
        <w:tc>
          <w:tcPr>
            <w:tcW w:w="2291" w:type="dxa"/>
          </w:tcPr>
          <w:p w:rsidR="006C3456" w:rsidRPr="006F5B34" w:rsidRDefault="006C3456" w:rsidP="006C3456">
            <w:pPr>
              <w:spacing w:line="276" w:lineRule="auto"/>
              <w:jc w:val="both"/>
            </w:pPr>
          </w:p>
        </w:tc>
        <w:tc>
          <w:tcPr>
            <w:tcW w:w="819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211" w:type="dxa"/>
          </w:tcPr>
          <w:p w:rsidR="006C3456" w:rsidRPr="00DC044F" w:rsidRDefault="006C3456" w:rsidP="006C3456">
            <w:pPr>
              <w:jc w:val="both"/>
              <w:rPr>
                <w:rFonts w:eastAsia="Batang"/>
              </w:rPr>
            </w:pPr>
            <w:r w:rsidRPr="00DC044F">
              <w:rPr>
                <w:rFonts w:eastAsia="Batang"/>
              </w:rPr>
              <w:t>Физический диктант, фронтальный опыт, самостоятельная работа, зачет и т.д.</w:t>
            </w:r>
          </w:p>
        </w:tc>
        <w:tc>
          <w:tcPr>
            <w:tcW w:w="1220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763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744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6C3456" w:rsidTr="006C3456">
        <w:trPr>
          <w:trHeight w:val="601"/>
        </w:trPr>
        <w:tc>
          <w:tcPr>
            <w:tcW w:w="868" w:type="dxa"/>
          </w:tcPr>
          <w:p w:rsidR="006C3456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2291" w:type="dxa"/>
          </w:tcPr>
          <w:p w:rsidR="006C3456" w:rsidRPr="006F5B34" w:rsidRDefault="006C3456" w:rsidP="006C3456">
            <w:pPr>
              <w:spacing w:line="276" w:lineRule="auto"/>
              <w:jc w:val="both"/>
            </w:pPr>
            <w:r>
              <w:t>Контрольная работа</w:t>
            </w:r>
          </w:p>
        </w:tc>
        <w:tc>
          <w:tcPr>
            <w:tcW w:w="819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2211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1220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763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744" w:type="dxa"/>
          </w:tcPr>
          <w:p w:rsidR="006C3456" w:rsidRPr="006F5B34" w:rsidRDefault="006C3456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  <w:tr w:rsidR="00EB7691" w:rsidTr="006C3456">
        <w:trPr>
          <w:trHeight w:val="601"/>
        </w:trPr>
        <w:tc>
          <w:tcPr>
            <w:tcW w:w="868" w:type="dxa"/>
          </w:tcPr>
          <w:p w:rsidR="00EB7691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</w:tc>
        <w:tc>
          <w:tcPr>
            <w:tcW w:w="2291" w:type="dxa"/>
          </w:tcPr>
          <w:p w:rsidR="00EB7691" w:rsidRDefault="00EB7691" w:rsidP="006C3456">
            <w:pPr>
              <w:spacing w:line="276" w:lineRule="auto"/>
              <w:jc w:val="both"/>
            </w:pPr>
            <w:r>
              <w:t>Резервный урок</w:t>
            </w:r>
          </w:p>
        </w:tc>
        <w:tc>
          <w:tcPr>
            <w:tcW w:w="819" w:type="dxa"/>
          </w:tcPr>
          <w:p w:rsidR="00EB7691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2211" w:type="dxa"/>
          </w:tcPr>
          <w:p w:rsidR="00EB7691" w:rsidRPr="006F5B34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1220" w:type="dxa"/>
          </w:tcPr>
          <w:p w:rsidR="00EB7691" w:rsidRPr="006F5B34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763" w:type="dxa"/>
          </w:tcPr>
          <w:p w:rsidR="00EB7691" w:rsidRPr="006F5B34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  <w:tc>
          <w:tcPr>
            <w:tcW w:w="2744" w:type="dxa"/>
          </w:tcPr>
          <w:p w:rsidR="00EB7691" w:rsidRPr="006F5B34" w:rsidRDefault="00EB7691" w:rsidP="006C3456">
            <w:pPr>
              <w:spacing w:line="276" w:lineRule="auto"/>
              <w:jc w:val="both"/>
              <w:rPr>
                <w:rFonts w:eastAsia="Batang"/>
              </w:rPr>
            </w:pPr>
          </w:p>
        </w:tc>
      </w:tr>
    </w:tbl>
    <w:p w:rsidR="00B9675D" w:rsidRPr="006D621D" w:rsidRDefault="00B9675D" w:rsidP="00C90387">
      <w:pPr>
        <w:pStyle w:val="aa"/>
        <w:shd w:val="clear" w:color="auto" w:fill="FFFFFF"/>
        <w:spacing w:line="276" w:lineRule="auto"/>
        <w:ind w:right="41"/>
        <w:jc w:val="both"/>
        <w:rPr>
          <w:b/>
        </w:rPr>
      </w:pPr>
      <w:r>
        <w:t xml:space="preserve">Учитель может по своему усмотрению добавить другие </w:t>
      </w:r>
      <w:r w:rsidR="00EB7691">
        <w:t>столбцы</w:t>
      </w:r>
      <w:r>
        <w:t>, например, домашнее задание и другие, необходимые для работы</w:t>
      </w:r>
      <w:r w:rsidR="006D621D">
        <w:t>, а также</w:t>
      </w:r>
      <w:r w:rsidR="006D621D">
        <w:rPr>
          <w:rStyle w:val="ae"/>
        </w:rPr>
        <w:t xml:space="preserve"> </w:t>
      </w:r>
      <w:r w:rsidR="006D621D" w:rsidRPr="006D621D">
        <w:rPr>
          <w:rStyle w:val="ae"/>
          <w:b w:val="0"/>
        </w:rPr>
        <w:t>можно ограничиться только поурочным планированием</w:t>
      </w:r>
      <w:r w:rsidR="006D621D">
        <w:rPr>
          <w:rStyle w:val="ae"/>
          <w:b w:val="0"/>
        </w:rPr>
        <w:t xml:space="preserve"> без указания тем разделов.</w:t>
      </w:r>
    </w:p>
    <w:p w:rsidR="00B9675D" w:rsidRDefault="00B9675D" w:rsidP="00C90387">
      <w:pPr>
        <w:pStyle w:val="dash0410005f0431005f0437005f0430005f0446005f0020005f0441005f043f005f0438005f0441005f043a005f0430"/>
        <w:spacing w:line="276" w:lineRule="auto"/>
        <w:jc w:val="both"/>
      </w:pPr>
      <w:r>
        <w:rPr>
          <w:rStyle w:val="ae"/>
        </w:rPr>
        <w:t>6. Оформление и хранение рабочей программы.</w:t>
      </w:r>
    </w:p>
    <w:p w:rsidR="00B9675D" w:rsidRDefault="00B9675D" w:rsidP="00C90387">
      <w:pPr>
        <w:pStyle w:val="aa"/>
        <w:spacing w:after="240" w:afterAutospacing="0" w:line="276" w:lineRule="auto"/>
        <w:jc w:val="both"/>
        <w:textAlignment w:val="baseline"/>
      </w:pPr>
      <w:r>
        <w:rPr>
          <w:color w:val="373737"/>
        </w:rPr>
        <w:t>6.1. Текст</w:t>
      </w:r>
      <w:r w:rsidR="006F5B34">
        <w:rPr>
          <w:color w:val="373737"/>
        </w:rPr>
        <w:t xml:space="preserve"> рабочей программы</w:t>
      </w:r>
      <w:r>
        <w:rPr>
          <w:color w:val="373737"/>
        </w:rPr>
        <w:t xml:space="preserve"> набирается в редакторе </w:t>
      </w:r>
      <w:proofErr w:type="spellStart"/>
      <w:r>
        <w:rPr>
          <w:color w:val="373737"/>
        </w:rPr>
        <w:t>Word</w:t>
      </w:r>
      <w:proofErr w:type="spellEnd"/>
      <w:r>
        <w:rPr>
          <w:color w:val="373737"/>
        </w:rPr>
        <w:t xml:space="preserve">  </w:t>
      </w:r>
      <w:proofErr w:type="spellStart"/>
      <w:r>
        <w:rPr>
          <w:color w:val="373737"/>
        </w:rPr>
        <w:t>forWindows</w:t>
      </w:r>
      <w:proofErr w:type="spellEnd"/>
      <w:r>
        <w:rPr>
          <w:color w:val="373737"/>
        </w:rPr>
        <w:t xml:space="preserve"> шрифтом </w:t>
      </w:r>
      <w:proofErr w:type="spellStart"/>
      <w:r>
        <w:rPr>
          <w:rStyle w:val="ae"/>
          <w:color w:val="373737"/>
        </w:rPr>
        <w:t>TimesNewRoman</w:t>
      </w:r>
      <w:proofErr w:type="spellEnd"/>
      <w:r>
        <w:rPr>
          <w:color w:val="373737"/>
        </w:rPr>
        <w:t>, 12 - 14, листы формата А</w:t>
      </w:r>
      <w:proofErr w:type="gramStart"/>
      <w:r>
        <w:rPr>
          <w:color w:val="373737"/>
        </w:rPr>
        <w:t>4</w:t>
      </w:r>
      <w:proofErr w:type="gramEnd"/>
      <w:r>
        <w:rPr>
          <w:color w:val="373737"/>
        </w:rPr>
        <w:t>. Таблицы вставляются непосредственно в текст. Ориентация страниц –</w:t>
      </w:r>
      <w:r>
        <w:rPr>
          <w:rStyle w:val="ae"/>
          <w:color w:val="373737"/>
        </w:rPr>
        <w:t>книжная</w:t>
      </w:r>
      <w:r>
        <w:rPr>
          <w:color w:val="373737"/>
        </w:rPr>
        <w:t xml:space="preserve"> (можно </w:t>
      </w:r>
      <w:r>
        <w:rPr>
          <w:rStyle w:val="ae"/>
          <w:color w:val="373737"/>
        </w:rPr>
        <w:t>альбомная</w:t>
      </w:r>
      <w:r>
        <w:rPr>
          <w:color w:val="373737"/>
        </w:rPr>
        <w:t>).</w:t>
      </w:r>
    </w:p>
    <w:p w:rsidR="00B9675D" w:rsidRDefault="00B9675D" w:rsidP="00C90387">
      <w:pPr>
        <w:pStyle w:val="dash0410005f0431005f0437005f0430005f0446005f0020005f0441005f043f005f0438005f0441005f043a005f0430"/>
        <w:spacing w:line="276" w:lineRule="auto"/>
        <w:jc w:val="both"/>
      </w:pPr>
      <w:r>
        <w:rPr>
          <w:rStyle w:val="dash041e005f0431005f044b005f0447005f043d005f044b005f0439005f005fchar1char10"/>
        </w:rPr>
        <w:t xml:space="preserve">6.2. </w:t>
      </w:r>
      <w:r w:rsidR="006D621D">
        <w:rPr>
          <w:rStyle w:val="dash041e005f0431005f044b005f0447005f043d005f044b005f0439005f005fchar1char10"/>
        </w:rPr>
        <w:t>Э</w:t>
      </w:r>
      <w:r>
        <w:rPr>
          <w:rStyle w:val="dash041e005f0431005f044b005f0447005f043d005f044b005f0439005f005fchar1char10"/>
        </w:rPr>
        <w:t xml:space="preserve">кземпляр рабочей программы в </w:t>
      </w:r>
      <w:r>
        <w:rPr>
          <w:rStyle w:val="ae"/>
        </w:rPr>
        <w:t>электронном</w:t>
      </w:r>
      <w:r w:rsidR="006D621D">
        <w:rPr>
          <w:rStyle w:val="dash041e005f0431005f044b005f0447005f043d005f044b005f0439005f005fchar1char10"/>
        </w:rPr>
        <w:t xml:space="preserve"> виде сдается администрации ОУ и находится у учителя. Календарно – тематическое планирование в бумажном варианте согласовывается и утверждается в соответствии с настоящим положением</w:t>
      </w:r>
      <w:r w:rsidR="0039481C">
        <w:rPr>
          <w:rStyle w:val="dash041e005f0431005f044b005f0447005f043d005f044b005f0439005f005fchar1char10"/>
        </w:rPr>
        <w:t xml:space="preserve"> и хранится у учителя в течение одного учебного года.</w:t>
      </w:r>
    </w:p>
    <w:p w:rsidR="005A0624" w:rsidRDefault="005A0624" w:rsidP="00C90387">
      <w:pPr>
        <w:spacing w:line="276" w:lineRule="auto"/>
        <w:jc w:val="both"/>
      </w:pPr>
    </w:p>
    <w:sectPr w:rsidR="005A0624" w:rsidSect="00992A01">
      <w:type w:val="continuous"/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CEA"/>
    <w:multiLevelType w:val="multilevel"/>
    <w:tmpl w:val="9B50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B05D4"/>
    <w:multiLevelType w:val="multilevel"/>
    <w:tmpl w:val="73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D0509"/>
    <w:multiLevelType w:val="multilevel"/>
    <w:tmpl w:val="C2A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3AEE"/>
    <w:multiLevelType w:val="multilevel"/>
    <w:tmpl w:val="1E0A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A2C2E"/>
    <w:multiLevelType w:val="multilevel"/>
    <w:tmpl w:val="2D7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5287"/>
    <w:multiLevelType w:val="hybridMultilevel"/>
    <w:tmpl w:val="3BC42BDC"/>
    <w:lvl w:ilvl="0" w:tplc="0136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59BF"/>
    <w:multiLevelType w:val="multilevel"/>
    <w:tmpl w:val="9F90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D7F44"/>
    <w:multiLevelType w:val="hybridMultilevel"/>
    <w:tmpl w:val="FB8E1366"/>
    <w:lvl w:ilvl="0" w:tplc="0C9C2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40ADF"/>
    <w:multiLevelType w:val="multilevel"/>
    <w:tmpl w:val="618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678E9"/>
    <w:multiLevelType w:val="multilevel"/>
    <w:tmpl w:val="C08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11B8C"/>
    <w:multiLevelType w:val="multilevel"/>
    <w:tmpl w:val="066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22"/>
    <w:rsid w:val="00066AC3"/>
    <w:rsid w:val="00072E31"/>
    <w:rsid w:val="000F1CD7"/>
    <w:rsid w:val="0011541D"/>
    <w:rsid w:val="00116201"/>
    <w:rsid w:val="001246A9"/>
    <w:rsid w:val="00221131"/>
    <w:rsid w:val="00242519"/>
    <w:rsid w:val="00264A05"/>
    <w:rsid w:val="0027109C"/>
    <w:rsid w:val="002B5768"/>
    <w:rsid w:val="002C701E"/>
    <w:rsid w:val="00322660"/>
    <w:rsid w:val="003364C6"/>
    <w:rsid w:val="0039481C"/>
    <w:rsid w:val="003E5A84"/>
    <w:rsid w:val="00423F89"/>
    <w:rsid w:val="0047117B"/>
    <w:rsid w:val="00473D65"/>
    <w:rsid w:val="00476CEC"/>
    <w:rsid w:val="004D47F7"/>
    <w:rsid w:val="00514C4D"/>
    <w:rsid w:val="00572AB0"/>
    <w:rsid w:val="00573029"/>
    <w:rsid w:val="00591C63"/>
    <w:rsid w:val="005A0624"/>
    <w:rsid w:val="005B68EE"/>
    <w:rsid w:val="005E097E"/>
    <w:rsid w:val="005E646D"/>
    <w:rsid w:val="0061407A"/>
    <w:rsid w:val="006248FE"/>
    <w:rsid w:val="00632EF5"/>
    <w:rsid w:val="00634460"/>
    <w:rsid w:val="006411DC"/>
    <w:rsid w:val="00663933"/>
    <w:rsid w:val="00676895"/>
    <w:rsid w:val="006A4BAE"/>
    <w:rsid w:val="006C3456"/>
    <w:rsid w:val="006D621D"/>
    <w:rsid w:val="006F5B34"/>
    <w:rsid w:val="0074157F"/>
    <w:rsid w:val="00743300"/>
    <w:rsid w:val="00767316"/>
    <w:rsid w:val="00801E53"/>
    <w:rsid w:val="00810EF2"/>
    <w:rsid w:val="00832DB6"/>
    <w:rsid w:val="008B1492"/>
    <w:rsid w:val="008D22F4"/>
    <w:rsid w:val="009378A8"/>
    <w:rsid w:val="00992A01"/>
    <w:rsid w:val="009D1D1B"/>
    <w:rsid w:val="009E0F1B"/>
    <w:rsid w:val="00A56CCF"/>
    <w:rsid w:val="00AE71FE"/>
    <w:rsid w:val="00AF248B"/>
    <w:rsid w:val="00B841C5"/>
    <w:rsid w:val="00B9675D"/>
    <w:rsid w:val="00BC7FC5"/>
    <w:rsid w:val="00BF023A"/>
    <w:rsid w:val="00C076A5"/>
    <w:rsid w:val="00C14B21"/>
    <w:rsid w:val="00C90387"/>
    <w:rsid w:val="00CA0AE2"/>
    <w:rsid w:val="00CB4182"/>
    <w:rsid w:val="00CE1D51"/>
    <w:rsid w:val="00CE2C9D"/>
    <w:rsid w:val="00D047D2"/>
    <w:rsid w:val="00D10A3E"/>
    <w:rsid w:val="00D24522"/>
    <w:rsid w:val="00D52AA0"/>
    <w:rsid w:val="00D8389D"/>
    <w:rsid w:val="00DB277F"/>
    <w:rsid w:val="00DC044F"/>
    <w:rsid w:val="00DC1F6E"/>
    <w:rsid w:val="00E50F2D"/>
    <w:rsid w:val="00EB60E9"/>
    <w:rsid w:val="00EB7691"/>
    <w:rsid w:val="00EF328B"/>
    <w:rsid w:val="00F119BC"/>
    <w:rsid w:val="00F155D4"/>
    <w:rsid w:val="00F51022"/>
    <w:rsid w:val="00F607C8"/>
    <w:rsid w:val="00F66425"/>
    <w:rsid w:val="00FA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F6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9675D"/>
    <w:rPr>
      <w:b/>
      <w:bCs/>
    </w:rPr>
  </w:style>
  <w:style w:type="paragraph" w:customStyle="1" w:styleId="100">
    <w:name w:val="10"/>
    <w:basedOn w:val="a"/>
    <w:rsid w:val="00B9675D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B9675D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B9675D"/>
  </w:style>
  <w:style w:type="paragraph" w:customStyle="1" w:styleId="BasicParagraph">
    <w:name w:val="[Basic Paragraph]"/>
    <w:basedOn w:val="a"/>
    <w:uiPriority w:val="99"/>
    <w:rsid w:val="00832DB6"/>
    <w:pPr>
      <w:widowControl w:val="0"/>
      <w:autoSpaceDE w:val="0"/>
      <w:autoSpaceDN w:val="0"/>
      <w:adjustRightInd w:val="0"/>
      <w:spacing w:line="288" w:lineRule="auto"/>
    </w:pPr>
    <w:rPr>
      <w:rFonts w:ascii="TimesNewRomanPSMT" w:hAnsi="TimesNewRomanPSMT" w:cs="TimesNewRomanPSMT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User</cp:lastModifiedBy>
  <cp:revision>9</cp:revision>
  <cp:lastPrinted>2023-08-17T10:15:00Z</cp:lastPrinted>
  <dcterms:created xsi:type="dcterms:W3CDTF">2023-08-17T08:31:00Z</dcterms:created>
  <dcterms:modified xsi:type="dcterms:W3CDTF">2023-11-21T11:35:00Z</dcterms:modified>
</cp:coreProperties>
</file>